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8AD" w:rsidRDefault="00586A33" w:rsidP="00A928AD">
      <w:pPr>
        <w:spacing w:line="360" w:lineRule="auto"/>
        <w:jc w:val="center"/>
        <w:rPr>
          <w:rFonts w:hint="eastAsia"/>
          <w:b/>
          <w:sz w:val="30"/>
          <w:szCs w:val="30"/>
        </w:rPr>
      </w:pPr>
      <w:r w:rsidRPr="00A928AD">
        <w:rPr>
          <w:rFonts w:hint="eastAsia"/>
          <w:b/>
          <w:sz w:val="30"/>
          <w:szCs w:val="30"/>
        </w:rPr>
        <w:t>回归生活：学校德育政策的视界转换</w:t>
      </w:r>
    </w:p>
    <w:p w:rsidR="00E33F95" w:rsidRPr="00E33F95" w:rsidRDefault="00E33F95" w:rsidP="00A928AD">
      <w:pPr>
        <w:spacing w:line="360" w:lineRule="auto"/>
        <w:jc w:val="center"/>
        <w:rPr>
          <w:rFonts w:hint="eastAsia"/>
          <w:sz w:val="30"/>
          <w:szCs w:val="30"/>
        </w:rPr>
      </w:pPr>
      <w:r w:rsidRPr="00E33F95">
        <w:rPr>
          <w:rFonts w:hint="eastAsia"/>
          <w:sz w:val="30"/>
          <w:szCs w:val="30"/>
        </w:rPr>
        <w:t>张亚莉</w:t>
      </w:r>
    </w:p>
    <w:p w:rsidR="00A928AD" w:rsidRPr="00E33F95" w:rsidRDefault="00E33F95" w:rsidP="00A928AD">
      <w:pPr>
        <w:spacing w:line="360" w:lineRule="auto"/>
        <w:jc w:val="center"/>
        <w:rPr>
          <w:rFonts w:hint="eastAsia"/>
          <w:sz w:val="30"/>
          <w:szCs w:val="30"/>
        </w:rPr>
      </w:pPr>
      <w:r w:rsidRPr="00E33F95">
        <w:rPr>
          <w:rFonts w:hint="eastAsia"/>
          <w:sz w:val="30"/>
          <w:szCs w:val="30"/>
        </w:rPr>
        <w:t>（河南师范大学</w:t>
      </w:r>
      <w:r w:rsidRPr="00E33F95">
        <w:rPr>
          <w:rFonts w:hint="eastAsia"/>
          <w:sz w:val="30"/>
          <w:szCs w:val="30"/>
        </w:rPr>
        <w:t xml:space="preserve"> </w:t>
      </w:r>
      <w:r w:rsidRPr="00E33F95">
        <w:rPr>
          <w:rFonts w:hint="eastAsia"/>
          <w:sz w:val="30"/>
          <w:szCs w:val="30"/>
        </w:rPr>
        <w:t>教育与教师发展学院，河南</w:t>
      </w:r>
      <w:bookmarkStart w:id="0" w:name="_GoBack"/>
      <w:bookmarkEnd w:id="0"/>
      <w:r w:rsidRPr="00E33F95">
        <w:rPr>
          <w:rFonts w:hint="eastAsia"/>
          <w:sz w:val="30"/>
          <w:szCs w:val="30"/>
        </w:rPr>
        <w:t xml:space="preserve"> </w:t>
      </w:r>
      <w:r w:rsidRPr="00E33F95">
        <w:rPr>
          <w:rFonts w:hint="eastAsia"/>
          <w:sz w:val="30"/>
          <w:szCs w:val="30"/>
        </w:rPr>
        <w:t>新乡</w:t>
      </w:r>
      <w:r w:rsidRPr="00E33F95">
        <w:rPr>
          <w:rFonts w:hint="eastAsia"/>
          <w:sz w:val="30"/>
          <w:szCs w:val="30"/>
        </w:rPr>
        <w:t xml:space="preserve"> 453007</w:t>
      </w:r>
      <w:r w:rsidRPr="00E33F95">
        <w:rPr>
          <w:rFonts w:hint="eastAsia"/>
          <w:sz w:val="30"/>
          <w:szCs w:val="30"/>
        </w:rPr>
        <w:t>）</w:t>
      </w:r>
    </w:p>
    <w:p w:rsidR="00586A33" w:rsidRPr="00A928AD" w:rsidRDefault="00586A33" w:rsidP="00A928AD">
      <w:pPr>
        <w:spacing w:line="360" w:lineRule="auto"/>
        <w:rPr>
          <w:rFonts w:asciiTheme="minorEastAsia" w:hAnsiTheme="minorEastAsia" w:hint="eastAsia"/>
          <w:sz w:val="28"/>
          <w:szCs w:val="28"/>
        </w:rPr>
      </w:pPr>
      <w:r w:rsidRPr="00A928AD">
        <w:rPr>
          <w:rFonts w:asciiTheme="minorEastAsia" w:hAnsiTheme="minorEastAsia" w:hint="eastAsia"/>
          <w:b/>
          <w:sz w:val="28"/>
          <w:szCs w:val="28"/>
        </w:rPr>
        <w:t>摘 要</w:t>
      </w:r>
      <w:r w:rsidRPr="00A928AD">
        <w:rPr>
          <w:rFonts w:asciiTheme="minorEastAsia" w:hAnsiTheme="minorEastAsia" w:hint="eastAsia"/>
          <w:sz w:val="28"/>
          <w:szCs w:val="28"/>
        </w:rPr>
        <w:t xml:space="preserve"> 在走向政策研究的背景下，对改革开放以来我国中小学德育政策文本进行梳理与分析，不仅可以帮助我们从人的发展角度更好地理解德育功能，更为重要的是，在回归生活世界的价值取向下，还能够启发我们建构新的德育政策观，强调德育功能的全面合理发挥，从而使德育的政治功能与经济功能有效实现，并关注德育个体性功能对学生成长的意义与价值</w:t>
      </w:r>
      <w:r w:rsidRPr="00A928AD">
        <w:rPr>
          <w:rFonts w:asciiTheme="minorEastAsia" w:hAnsiTheme="minorEastAsia" w:hint="eastAsia"/>
          <w:sz w:val="28"/>
          <w:szCs w:val="28"/>
        </w:rPr>
        <w:t>。</w:t>
      </w:r>
    </w:p>
    <w:p w:rsidR="00586A33" w:rsidRPr="00A928AD" w:rsidRDefault="00586A33" w:rsidP="00A928AD">
      <w:pPr>
        <w:tabs>
          <w:tab w:val="center" w:pos="4153"/>
        </w:tabs>
        <w:spacing w:line="360" w:lineRule="auto"/>
        <w:rPr>
          <w:rFonts w:asciiTheme="minorEastAsia" w:hAnsiTheme="minorEastAsia" w:hint="eastAsia"/>
          <w:sz w:val="28"/>
          <w:szCs w:val="28"/>
        </w:rPr>
      </w:pPr>
      <w:r w:rsidRPr="00A928AD">
        <w:rPr>
          <w:rFonts w:asciiTheme="minorEastAsia" w:hAnsiTheme="minorEastAsia" w:hint="eastAsia"/>
          <w:b/>
          <w:sz w:val="28"/>
          <w:szCs w:val="28"/>
        </w:rPr>
        <w:t>关键词</w:t>
      </w:r>
      <w:r w:rsidRPr="00A928AD">
        <w:rPr>
          <w:rFonts w:asciiTheme="minorEastAsia" w:hAnsiTheme="minorEastAsia" w:hint="eastAsia"/>
          <w:sz w:val="28"/>
          <w:szCs w:val="28"/>
        </w:rPr>
        <w:t xml:space="preserve"> 改革开放 德育功能 政策分析</w:t>
      </w:r>
      <w:r w:rsidR="00A928AD" w:rsidRPr="00A928AD">
        <w:rPr>
          <w:rFonts w:asciiTheme="minorEastAsia" w:hAnsiTheme="minorEastAsia"/>
          <w:sz w:val="28"/>
          <w:szCs w:val="28"/>
        </w:rPr>
        <w:tab/>
      </w:r>
    </w:p>
    <w:p w:rsidR="00586A33" w:rsidRPr="00A928AD" w:rsidRDefault="00586A33" w:rsidP="00A928AD">
      <w:pPr>
        <w:spacing w:line="360" w:lineRule="auto"/>
        <w:ind w:firstLineChars="200" w:firstLine="560"/>
        <w:rPr>
          <w:rFonts w:asciiTheme="minorEastAsia" w:hAnsiTheme="minorEastAsia" w:hint="eastAsia"/>
          <w:sz w:val="28"/>
          <w:szCs w:val="28"/>
        </w:rPr>
      </w:pPr>
      <w:r w:rsidRPr="00A928AD">
        <w:rPr>
          <w:rFonts w:asciiTheme="minorEastAsia" w:hAnsiTheme="minorEastAsia" w:hint="eastAsia"/>
          <w:sz w:val="28"/>
          <w:szCs w:val="28"/>
        </w:rPr>
        <w:t>梳理与反思改革开放以来我国中小学德育政策，我们发现尽管中小学德育努力服务于国家政治与市场经济，但是，实际效果却并不十分理想</w:t>
      </w:r>
      <w:r w:rsidRPr="00A928AD">
        <w:rPr>
          <w:rFonts w:asciiTheme="minorEastAsia" w:hAnsiTheme="minorEastAsia" w:hint="eastAsia"/>
          <w:sz w:val="28"/>
          <w:szCs w:val="28"/>
        </w:rPr>
        <w:t>，</w:t>
      </w:r>
      <w:r w:rsidRPr="00A928AD">
        <w:rPr>
          <w:rFonts w:asciiTheme="minorEastAsia" w:hAnsiTheme="minorEastAsia" w:hint="eastAsia"/>
          <w:sz w:val="28"/>
          <w:szCs w:val="28"/>
        </w:rPr>
        <w:t>伴随着新一轮基础教育课程改革，生活世界这一重要价值取向明确进入到德育政策中，这一重要的理念为德育政治功能与经济功能合理发挥提供了可能，同时，也让人们更加关注德育的个体性功能，最终实现人</w:t>
      </w:r>
      <w:r w:rsidRPr="00A928AD">
        <w:rPr>
          <w:rFonts w:asciiTheme="minorEastAsia" w:hAnsiTheme="minorEastAsia" w:hint="eastAsia"/>
          <w:sz w:val="28"/>
          <w:szCs w:val="28"/>
        </w:rPr>
        <w:t>的德性和谐全面发展。</w:t>
      </w:r>
    </w:p>
    <w:p w:rsidR="00586A33" w:rsidRPr="00A928AD" w:rsidRDefault="00586A33" w:rsidP="00A928AD">
      <w:pPr>
        <w:pStyle w:val="a3"/>
        <w:numPr>
          <w:ilvl w:val="0"/>
          <w:numId w:val="1"/>
        </w:numPr>
        <w:spacing w:line="360" w:lineRule="auto"/>
        <w:ind w:firstLineChars="0"/>
        <w:rPr>
          <w:rFonts w:asciiTheme="minorEastAsia" w:hAnsiTheme="minorEastAsia" w:hint="eastAsia"/>
          <w:b/>
          <w:sz w:val="28"/>
          <w:szCs w:val="28"/>
        </w:rPr>
      </w:pPr>
      <w:r w:rsidRPr="00A928AD">
        <w:rPr>
          <w:rFonts w:asciiTheme="minorEastAsia" w:hAnsiTheme="minorEastAsia" w:hint="eastAsia"/>
          <w:b/>
          <w:sz w:val="28"/>
          <w:szCs w:val="28"/>
        </w:rPr>
        <w:t>突出政治功能与经济功能的德育政策发展脉络发展</w:t>
      </w:r>
    </w:p>
    <w:p w:rsidR="00586A33" w:rsidRPr="00A928AD" w:rsidRDefault="00586A33" w:rsidP="00A928AD">
      <w:pPr>
        <w:spacing w:line="360" w:lineRule="auto"/>
        <w:ind w:firstLineChars="200" w:firstLine="560"/>
        <w:rPr>
          <w:rFonts w:asciiTheme="minorEastAsia" w:hAnsiTheme="minorEastAsia" w:hint="eastAsia"/>
          <w:sz w:val="28"/>
          <w:szCs w:val="28"/>
        </w:rPr>
      </w:pPr>
      <w:r w:rsidRPr="00A928AD">
        <w:rPr>
          <w:rFonts w:asciiTheme="minorEastAsia" w:hAnsiTheme="minorEastAsia" w:hint="eastAsia"/>
          <w:sz w:val="28"/>
          <w:szCs w:val="28"/>
        </w:rPr>
        <w:t>改革开放三十年来，德育功能围绕着服务于国家政治与市场经济不断调整，希望德育能为国家和社会</w:t>
      </w:r>
      <w:proofErr w:type="gramStart"/>
      <w:r w:rsidRPr="00A928AD">
        <w:rPr>
          <w:rFonts w:asciiTheme="minorEastAsia" w:hAnsiTheme="minorEastAsia" w:hint="eastAsia"/>
          <w:sz w:val="28"/>
          <w:szCs w:val="28"/>
        </w:rPr>
        <w:t>作出</w:t>
      </w:r>
      <w:proofErr w:type="gramEnd"/>
      <w:r w:rsidRPr="00A928AD">
        <w:rPr>
          <w:rFonts w:asciiTheme="minorEastAsia" w:hAnsiTheme="minorEastAsia" w:hint="eastAsia"/>
          <w:sz w:val="28"/>
          <w:szCs w:val="28"/>
        </w:rPr>
        <w:t>应有的贡献</w:t>
      </w:r>
      <w:r w:rsidRPr="00A928AD">
        <w:rPr>
          <w:rFonts w:asciiTheme="minorEastAsia" w:hAnsiTheme="minorEastAsia" w:hint="eastAsia"/>
          <w:sz w:val="28"/>
          <w:szCs w:val="28"/>
        </w:rPr>
        <w:t>。1979年9月</w:t>
      </w:r>
      <w:r w:rsidRPr="00A928AD">
        <w:rPr>
          <w:rFonts w:asciiTheme="minorEastAsia" w:hAnsiTheme="minorEastAsia" w:hint="eastAsia"/>
          <w:sz w:val="28"/>
          <w:szCs w:val="28"/>
        </w:rPr>
        <w:t>，</w:t>
      </w:r>
      <w:r w:rsidRPr="00A928AD">
        <w:rPr>
          <w:rFonts w:asciiTheme="minorEastAsia" w:hAnsiTheme="minorEastAsia" w:hint="eastAsia"/>
          <w:sz w:val="28"/>
          <w:szCs w:val="28"/>
        </w:rPr>
        <w:t>《</w:t>
      </w:r>
      <w:r w:rsidRPr="00A928AD">
        <w:rPr>
          <w:rFonts w:asciiTheme="minorEastAsia" w:hAnsiTheme="minorEastAsia" w:hint="eastAsia"/>
          <w:sz w:val="28"/>
          <w:szCs w:val="28"/>
        </w:rPr>
        <w:t>教育部印发</w:t>
      </w:r>
      <w:r w:rsidRPr="00A928AD">
        <w:rPr>
          <w:rFonts w:asciiTheme="minorEastAsia" w:hAnsiTheme="minorEastAsia" w:hint="eastAsia"/>
          <w:sz w:val="28"/>
          <w:szCs w:val="28"/>
        </w:rPr>
        <w:t>全国中小学思想政治教育工作座谈会纪要》</w:t>
      </w:r>
      <w:r w:rsidRPr="00A928AD">
        <w:rPr>
          <w:rFonts w:asciiTheme="minorEastAsia" w:hAnsiTheme="minorEastAsia" w:hint="eastAsia"/>
          <w:sz w:val="28"/>
          <w:szCs w:val="28"/>
        </w:rPr>
        <w:t>明确提出中小学德育是</w:t>
      </w:r>
      <w:r w:rsidRPr="00A928AD">
        <w:rPr>
          <w:rFonts w:asciiTheme="minorEastAsia" w:hAnsiTheme="minorEastAsia" w:hint="eastAsia"/>
          <w:sz w:val="28"/>
          <w:szCs w:val="28"/>
        </w:rPr>
        <w:t>“</w:t>
      </w:r>
      <w:r w:rsidRPr="00A928AD">
        <w:rPr>
          <w:rFonts w:asciiTheme="minorEastAsia" w:hAnsiTheme="minorEastAsia" w:hint="eastAsia"/>
          <w:sz w:val="28"/>
          <w:szCs w:val="28"/>
        </w:rPr>
        <w:t>区分社会主义教育与资本主义教育的重要标志"，从意识形态角度对中小学德育进行了定位</w:t>
      </w:r>
      <w:r w:rsidRPr="00A928AD">
        <w:rPr>
          <w:rFonts w:asciiTheme="minorEastAsia" w:hAnsiTheme="minorEastAsia" w:hint="eastAsia"/>
          <w:sz w:val="28"/>
          <w:szCs w:val="28"/>
        </w:rPr>
        <w:t>。</w:t>
      </w:r>
      <w:r w:rsidRPr="00A928AD">
        <w:rPr>
          <w:rFonts w:asciiTheme="minorEastAsia" w:hAnsiTheme="minorEastAsia" w:hint="eastAsia"/>
          <w:sz w:val="28"/>
          <w:szCs w:val="28"/>
        </w:rPr>
        <w:t>不过，</w:t>
      </w:r>
      <w:r w:rsidRPr="00A928AD">
        <w:rPr>
          <w:rFonts w:asciiTheme="minorEastAsia" w:hAnsiTheme="minorEastAsia" w:hint="eastAsia"/>
          <w:sz w:val="28"/>
          <w:szCs w:val="28"/>
        </w:rPr>
        <w:t>1981年6月</w:t>
      </w:r>
      <w:r w:rsidRPr="00A928AD">
        <w:rPr>
          <w:rFonts w:asciiTheme="minorEastAsia" w:hAnsiTheme="minorEastAsia" w:hint="eastAsia"/>
          <w:sz w:val="28"/>
          <w:szCs w:val="28"/>
        </w:rPr>
        <w:t>，十一届</w:t>
      </w:r>
      <w:r w:rsidRPr="00A928AD">
        <w:rPr>
          <w:rFonts w:asciiTheme="minorEastAsia" w:hAnsiTheme="minorEastAsia" w:hint="eastAsia"/>
          <w:sz w:val="28"/>
          <w:szCs w:val="28"/>
        </w:rPr>
        <w:lastRenderedPageBreak/>
        <w:t>六中全会通过的</w:t>
      </w:r>
      <w:r w:rsidRPr="00A928AD">
        <w:rPr>
          <w:rFonts w:asciiTheme="minorEastAsia" w:hAnsiTheme="minorEastAsia" w:hint="eastAsia"/>
          <w:sz w:val="28"/>
          <w:szCs w:val="28"/>
        </w:rPr>
        <w:t>《</w:t>
      </w:r>
      <w:r w:rsidRPr="00A928AD">
        <w:rPr>
          <w:rFonts w:asciiTheme="minorEastAsia" w:hAnsiTheme="minorEastAsia" w:hint="eastAsia"/>
          <w:sz w:val="28"/>
          <w:szCs w:val="28"/>
        </w:rPr>
        <w:t>中国共产党中央委员会关于建国以来党的若干</w:t>
      </w:r>
      <w:r w:rsidRPr="00A928AD">
        <w:rPr>
          <w:rFonts w:asciiTheme="minorEastAsia" w:hAnsiTheme="minorEastAsia" w:hint="eastAsia"/>
          <w:sz w:val="28"/>
          <w:szCs w:val="28"/>
        </w:rPr>
        <w:t>历史问题的决议》</w:t>
      </w:r>
      <w:r w:rsidRPr="00A928AD">
        <w:rPr>
          <w:rFonts w:asciiTheme="minorEastAsia" w:hAnsiTheme="minorEastAsia" w:hint="eastAsia"/>
          <w:sz w:val="28"/>
          <w:szCs w:val="28"/>
        </w:rPr>
        <w:t>调整了</w:t>
      </w:r>
      <w:r w:rsidRPr="00A928AD">
        <w:rPr>
          <w:rFonts w:asciiTheme="minorEastAsia" w:hAnsiTheme="minorEastAsia" w:hint="eastAsia"/>
          <w:sz w:val="28"/>
          <w:szCs w:val="28"/>
        </w:rPr>
        <w:t>”</w:t>
      </w:r>
      <w:r w:rsidRPr="00A928AD">
        <w:rPr>
          <w:rFonts w:asciiTheme="minorEastAsia" w:hAnsiTheme="minorEastAsia" w:hint="eastAsia"/>
          <w:sz w:val="28"/>
          <w:szCs w:val="28"/>
        </w:rPr>
        <w:t>教育必须为无产阶级政治服务"的方针</w:t>
      </w:r>
      <w:r w:rsidRPr="00A928AD">
        <w:rPr>
          <w:rFonts w:asciiTheme="minorEastAsia" w:hAnsiTheme="minorEastAsia" w:hint="eastAsia"/>
          <w:sz w:val="28"/>
          <w:szCs w:val="28"/>
        </w:rPr>
        <w:t>。</w:t>
      </w:r>
      <w:r w:rsidRPr="00A928AD">
        <w:rPr>
          <w:rFonts w:asciiTheme="minorEastAsia" w:hAnsiTheme="minorEastAsia" w:hint="eastAsia"/>
          <w:sz w:val="28"/>
          <w:szCs w:val="28"/>
        </w:rPr>
        <w:t>而且，</w:t>
      </w:r>
      <w:r w:rsidRPr="00A928AD">
        <w:rPr>
          <w:rFonts w:asciiTheme="minorEastAsia" w:hAnsiTheme="minorEastAsia" w:hint="eastAsia"/>
          <w:sz w:val="28"/>
          <w:szCs w:val="28"/>
        </w:rPr>
        <w:t>1983</w:t>
      </w:r>
      <w:r w:rsidRPr="00A928AD">
        <w:rPr>
          <w:rFonts w:asciiTheme="minorEastAsia" w:hAnsiTheme="minorEastAsia" w:hint="eastAsia"/>
          <w:sz w:val="28"/>
          <w:szCs w:val="28"/>
        </w:rPr>
        <w:t>年出版的</w:t>
      </w:r>
      <w:r w:rsidRPr="00A928AD">
        <w:rPr>
          <w:rFonts w:asciiTheme="minorEastAsia" w:hAnsiTheme="minorEastAsia" w:hint="eastAsia"/>
          <w:sz w:val="28"/>
          <w:szCs w:val="28"/>
        </w:rPr>
        <w:t>《</w:t>
      </w:r>
      <w:r w:rsidRPr="00A928AD">
        <w:rPr>
          <w:rFonts w:asciiTheme="minorEastAsia" w:hAnsiTheme="minorEastAsia" w:hint="eastAsia"/>
          <w:sz w:val="28"/>
          <w:szCs w:val="28"/>
        </w:rPr>
        <w:t>邓小平文选</w:t>
      </w:r>
      <w:r w:rsidRPr="00A928AD">
        <w:rPr>
          <w:rFonts w:asciiTheme="minorEastAsia" w:hAnsiTheme="minorEastAsia" w:hint="eastAsia"/>
          <w:sz w:val="28"/>
          <w:szCs w:val="28"/>
        </w:rPr>
        <w:t>》</w:t>
      </w:r>
      <w:r w:rsidRPr="00A928AD">
        <w:rPr>
          <w:rFonts w:asciiTheme="minorEastAsia" w:hAnsiTheme="minorEastAsia" w:hint="eastAsia"/>
          <w:sz w:val="28"/>
          <w:szCs w:val="28"/>
        </w:rPr>
        <w:t>对邓小平</w:t>
      </w:r>
      <w:r w:rsidRPr="00A928AD">
        <w:rPr>
          <w:rFonts w:asciiTheme="minorEastAsia" w:hAnsiTheme="minorEastAsia" w:hint="eastAsia"/>
          <w:sz w:val="28"/>
          <w:szCs w:val="28"/>
        </w:rPr>
        <w:t>1987会议的简化</w:t>
      </w:r>
      <w:r w:rsidRPr="00A928AD">
        <w:rPr>
          <w:rFonts w:asciiTheme="minorEastAsia" w:hAnsiTheme="minorEastAsia" w:hint="eastAsia"/>
          <w:sz w:val="28"/>
          <w:szCs w:val="28"/>
        </w:rPr>
        <w:t>进行了原则性修改，将原讲话中</w:t>
      </w:r>
      <w:r w:rsidRPr="00A928AD">
        <w:rPr>
          <w:rFonts w:asciiTheme="minorEastAsia" w:hAnsiTheme="minorEastAsia" w:hint="eastAsia"/>
          <w:sz w:val="28"/>
          <w:szCs w:val="28"/>
        </w:rPr>
        <w:t>“</w:t>
      </w:r>
      <w:r w:rsidRPr="00A928AD">
        <w:rPr>
          <w:rFonts w:asciiTheme="minorEastAsia" w:hAnsiTheme="minorEastAsia" w:hint="eastAsia"/>
          <w:sz w:val="28"/>
          <w:szCs w:val="28"/>
        </w:rPr>
        <w:t>更好地为无产阶级的政治服务"改为</w:t>
      </w:r>
      <w:r w:rsidRPr="00A928AD">
        <w:rPr>
          <w:rFonts w:asciiTheme="minorEastAsia" w:hAnsiTheme="minorEastAsia" w:hint="eastAsia"/>
          <w:sz w:val="28"/>
          <w:szCs w:val="28"/>
        </w:rPr>
        <w:t>”“</w:t>
      </w:r>
      <w:r w:rsidRPr="00A928AD">
        <w:rPr>
          <w:rFonts w:asciiTheme="minorEastAsia" w:hAnsiTheme="minorEastAsia" w:hint="eastAsia"/>
          <w:sz w:val="28"/>
          <w:szCs w:val="28"/>
        </w:rPr>
        <w:t>更好地为社会主义建设服务</w:t>
      </w:r>
      <w:r w:rsidRPr="00A928AD">
        <w:rPr>
          <w:rFonts w:asciiTheme="minorEastAsia" w:hAnsiTheme="minorEastAsia" w:hint="eastAsia"/>
          <w:sz w:val="28"/>
          <w:szCs w:val="28"/>
        </w:rPr>
        <w:t>”。</w:t>
      </w:r>
    </w:p>
    <w:p w:rsidR="00586A33" w:rsidRPr="00A928AD" w:rsidRDefault="00586A33" w:rsidP="00A928AD">
      <w:pPr>
        <w:spacing w:line="360" w:lineRule="auto"/>
        <w:ind w:firstLineChars="200" w:firstLine="560"/>
        <w:rPr>
          <w:rFonts w:asciiTheme="minorEastAsia" w:hAnsiTheme="minorEastAsia" w:hint="eastAsia"/>
          <w:sz w:val="28"/>
          <w:szCs w:val="28"/>
        </w:rPr>
      </w:pPr>
      <w:r w:rsidRPr="00A928AD">
        <w:rPr>
          <w:rFonts w:asciiTheme="minorEastAsia" w:hAnsiTheme="minorEastAsia" w:hint="eastAsia"/>
          <w:sz w:val="28"/>
          <w:szCs w:val="28"/>
        </w:rPr>
        <w:t>1992</w:t>
      </w:r>
      <w:r w:rsidRPr="00A928AD">
        <w:rPr>
          <w:rFonts w:asciiTheme="minorEastAsia" w:hAnsiTheme="minorEastAsia" w:hint="eastAsia"/>
          <w:sz w:val="28"/>
          <w:szCs w:val="28"/>
        </w:rPr>
        <w:t>年初，邓小平南巡讲话以后，十四届三中全会通过了</w:t>
      </w:r>
      <w:r w:rsidRPr="00A928AD">
        <w:rPr>
          <w:rFonts w:asciiTheme="minorEastAsia" w:hAnsiTheme="minorEastAsia" w:hint="eastAsia"/>
          <w:sz w:val="28"/>
          <w:szCs w:val="28"/>
        </w:rPr>
        <w:t>《</w:t>
      </w:r>
      <w:r w:rsidRPr="00A928AD">
        <w:rPr>
          <w:rFonts w:asciiTheme="minorEastAsia" w:hAnsiTheme="minorEastAsia" w:hint="eastAsia"/>
          <w:sz w:val="28"/>
          <w:szCs w:val="28"/>
        </w:rPr>
        <w:t>关于建立社会主义市场经济体制若干</w:t>
      </w:r>
      <w:r w:rsidR="00D9261B" w:rsidRPr="00A928AD">
        <w:rPr>
          <w:rFonts w:asciiTheme="minorEastAsia" w:hAnsiTheme="minorEastAsia" w:hint="eastAsia"/>
          <w:sz w:val="28"/>
          <w:szCs w:val="28"/>
        </w:rPr>
        <w:t>问题的决定》</w:t>
      </w:r>
      <w:r w:rsidRPr="00A928AD">
        <w:rPr>
          <w:rFonts w:asciiTheme="minorEastAsia" w:hAnsiTheme="minorEastAsia" w:hint="eastAsia"/>
          <w:sz w:val="28"/>
          <w:szCs w:val="28"/>
        </w:rPr>
        <w:t>，非常明确地提出了社会主义市场经济的概念和发展方向</w:t>
      </w:r>
      <w:r w:rsidR="00D9261B" w:rsidRPr="00A928AD">
        <w:rPr>
          <w:rFonts w:asciiTheme="minorEastAsia" w:hAnsiTheme="minorEastAsia" w:hint="eastAsia"/>
          <w:sz w:val="28"/>
          <w:szCs w:val="28"/>
        </w:rPr>
        <w:t>。</w:t>
      </w:r>
      <w:r w:rsidRPr="00A928AD">
        <w:rPr>
          <w:rFonts w:asciiTheme="minorEastAsia" w:hAnsiTheme="minorEastAsia" w:hint="eastAsia"/>
          <w:sz w:val="28"/>
          <w:szCs w:val="28"/>
        </w:rPr>
        <w:t>所以，</w:t>
      </w:r>
      <w:r w:rsidR="00D9261B" w:rsidRPr="00A928AD">
        <w:rPr>
          <w:rFonts w:asciiTheme="minorEastAsia" w:hAnsiTheme="minorEastAsia" w:hint="eastAsia"/>
          <w:sz w:val="28"/>
          <w:szCs w:val="28"/>
        </w:rPr>
        <w:t>1993年2</w:t>
      </w:r>
      <w:r w:rsidRPr="00A928AD">
        <w:rPr>
          <w:rFonts w:asciiTheme="minorEastAsia" w:hAnsiTheme="minorEastAsia" w:hint="eastAsia"/>
          <w:sz w:val="28"/>
          <w:szCs w:val="28"/>
        </w:rPr>
        <w:t xml:space="preserve"> 月，</w:t>
      </w:r>
      <w:r w:rsidR="00D9261B" w:rsidRPr="00A928AD">
        <w:rPr>
          <w:rFonts w:asciiTheme="minorEastAsia" w:hAnsiTheme="minorEastAsia" w:hint="eastAsia"/>
          <w:sz w:val="28"/>
          <w:szCs w:val="28"/>
        </w:rPr>
        <w:t>《</w:t>
      </w:r>
      <w:r w:rsidRPr="00A928AD">
        <w:rPr>
          <w:rFonts w:asciiTheme="minorEastAsia" w:hAnsiTheme="minorEastAsia" w:hint="eastAsia"/>
          <w:sz w:val="28"/>
          <w:szCs w:val="28"/>
        </w:rPr>
        <w:t>中国教</w:t>
      </w:r>
      <w:r w:rsidR="00D9261B" w:rsidRPr="00A928AD">
        <w:rPr>
          <w:rFonts w:asciiTheme="minorEastAsia" w:hAnsiTheme="minorEastAsia" w:hint="eastAsia"/>
          <w:sz w:val="28"/>
          <w:szCs w:val="28"/>
        </w:rPr>
        <w:t>育改革与发展纲要》</w:t>
      </w:r>
      <w:r w:rsidRPr="00A928AD">
        <w:rPr>
          <w:rFonts w:asciiTheme="minorEastAsia" w:hAnsiTheme="minorEastAsia" w:hint="eastAsia"/>
          <w:sz w:val="28"/>
          <w:szCs w:val="28"/>
        </w:rPr>
        <w:t>提出</w:t>
      </w:r>
      <w:r w:rsidR="00D9261B" w:rsidRPr="00A928AD">
        <w:rPr>
          <w:rFonts w:asciiTheme="minorEastAsia" w:hAnsiTheme="minorEastAsia" w:hint="eastAsia"/>
          <w:sz w:val="28"/>
          <w:szCs w:val="28"/>
        </w:rPr>
        <w:t>“</w:t>
      </w:r>
      <w:r w:rsidRPr="00A928AD">
        <w:rPr>
          <w:rFonts w:asciiTheme="minorEastAsia" w:hAnsiTheme="minorEastAsia" w:hint="eastAsia"/>
          <w:sz w:val="28"/>
          <w:szCs w:val="28"/>
        </w:rPr>
        <w:t>建立适应社会主义市场经济体制和政治</w:t>
      </w:r>
      <w:r w:rsidR="00D9261B" w:rsidRPr="00A928AD">
        <w:rPr>
          <w:rFonts w:asciiTheme="minorEastAsia" w:hAnsiTheme="minorEastAsia" w:hint="eastAsia"/>
          <w:sz w:val="28"/>
          <w:szCs w:val="28"/>
        </w:rPr>
        <w:t>、</w:t>
      </w:r>
      <w:r w:rsidRPr="00A928AD">
        <w:rPr>
          <w:rFonts w:asciiTheme="minorEastAsia" w:hAnsiTheme="minorEastAsia" w:hint="eastAsia"/>
          <w:sz w:val="28"/>
          <w:szCs w:val="28"/>
        </w:rPr>
        <w:t>科技体制改革需要的教育体制"，明确要求教育要适应社会主义市场经济新体制，几乎所有的重要德育文件中都强调以邓小平建设有中国特色社会主义理论为指导</w:t>
      </w:r>
      <w:r w:rsidR="00D9261B" w:rsidRPr="00A928AD">
        <w:rPr>
          <w:rFonts w:asciiTheme="minorEastAsia" w:hAnsiTheme="minorEastAsia" w:hint="eastAsia"/>
          <w:sz w:val="28"/>
          <w:szCs w:val="28"/>
        </w:rPr>
        <w:t>。199年8月，《</w:t>
      </w:r>
      <w:r w:rsidRPr="00A928AD">
        <w:rPr>
          <w:rFonts w:asciiTheme="minorEastAsia" w:hAnsiTheme="minorEastAsia" w:hint="eastAsia"/>
          <w:sz w:val="28"/>
          <w:szCs w:val="28"/>
        </w:rPr>
        <w:t>中共中央关于进一步加强和改进学校德育工作的若干意</w:t>
      </w:r>
      <w:r w:rsidR="00D9261B" w:rsidRPr="00A928AD">
        <w:rPr>
          <w:rFonts w:asciiTheme="minorEastAsia" w:hAnsiTheme="minorEastAsia" w:hint="eastAsia"/>
          <w:sz w:val="28"/>
          <w:szCs w:val="28"/>
        </w:rPr>
        <w:t>见》</w:t>
      </w:r>
      <w:r w:rsidRPr="00A928AD">
        <w:rPr>
          <w:rFonts w:asciiTheme="minorEastAsia" w:hAnsiTheme="minorEastAsia" w:hint="eastAsia"/>
          <w:sz w:val="28"/>
          <w:szCs w:val="28"/>
        </w:rPr>
        <w:t>指出</w:t>
      </w:r>
      <w:r w:rsidR="00D9261B" w:rsidRPr="00A928AD">
        <w:rPr>
          <w:rFonts w:asciiTheme="minorEastAsia" w:hAnsiTheme="minorEastAsia" w:hint="eastAsia"/>
          <w:sz w:val="28"/>
          <w:szCs w:val="28"/>
        </w:rPr>
        <w:t>“</w:t>
      </w:r>
      <w:r w:rsidRPr="00A928AD">
        <w:rPr>
          <w:rFonts w:asciiTheme="minorEastAsia" w:hAnsiTheme="minorEastAsia" w:hint="eastAsia"/>
          <w:sz w:val="28"/>
          <w:szCs w:val="28"/>
        </w:rPr>
        <w:t>在科学技术迅速发展，社会主义市场经</w:t>
      </w:r>
      <w:r w:rsidR="00D9261B" w:rsidRPr="00A928AD">
        <w:rPr>
          <w:rFonts w:asciiTheme="minorEastAsia" w:hAnsiTheme="minorEastAsia" w:hint="eastAsia"/>
          <w:sz w:val="28"/>
          <w:szCs w:val="28"/>
        </w:rPr>
        <w:t>济体制逐步建立的情况下，如何指导学生在观念、</w:t>
      </w:r>
      <w:r w:rsidRPr="00A928AD">
        <w:rPr>
          <w:rFonts w:asciiTheme="minorEastAsia" w:hAnsiTheme="minorEastAsia" w:hint="eastAsia"/>
          <w:sz w:val="28"/>
          <w:szCs w:val="28"/>
        </w:rPr>
        <w:t>知识</w:t>
      </w:r>
      <w:r w:rsidR="00D9261B" w:rsidRPr="00A928AD">
        <w:rPr>
          <w:rFonts w:asciiTheme="minorEastAsia" w:hAnsiTheme="minorEastAsia" w:hint="eastAsia"/>
          <w:sz w:val="28"/>
          <w:szCs w:val="28"/>
        </w:rPr>
        <w:t>、</w:t>
      </w:r>
      <w:r w:rsidRPr="00A928AD">
        <w:rPr>
          <w:rFonts w:asciiTheme="minorEastAsia" w:hAnsiTheme="minorEastAsia" w:hint="eastAsia"/>
          <w:sz w:val="28"/>
          <w:szCs w:val="28"/>
        </w:rPr>
        <w:t>能力</w:t>
      </w:r>
      <w:r w:rsidR="00D9261B" w:rsidRPr="00A928AD">
        <w:rPr>
          <w:rFonts w:asciiTheme="minorEastAsia" w:hAnsiTheme="minorEastAsia" w:hint="eastAsia"/>
          <w:sz w:val="28"/>
          <w:szCs w:val="28"/>
        </w:rPr>
        <w:t>、</w:t>
      </w:r>
      <w:r w:rsidRPr="00A928AD">
        <w:rPr>
          <w:rFonts w:asciiTheme="minorEastAsia" w:hAnsiTheme="minorEastAsia" w:hint="eastAsia"/>
          <w:sz w:val="28"/>
          <w:szCs w:val="28"/>
        </w:rPr>
        <w:t>心理素质方面尽快适应新的要求"</w:t>
      </w:r>
      <w:r w:rsidR="00D9261B" w:rsidRPr="00A928AD">
        <w:rPr>
          <w:rFonts w:asciiTheme="minorEastAsia" w:hAnsiTheme="minorEastAsia" w:hint="eastAsia"/>
          <w:sz w:val="28"/>
          <w:szCs w:val="28"/>
        </w:rPr>
        <w:t>。</w:t>
      </w:r>
      <w:r w:rsidRPr="00A928AD">
        <w:rPr>
          <w:rFonts w:asciiTheme="minorEastAsia" w:hAnsiTheme="minorEastAsia" w:hint="eastAsia"/>
          <w:sz w:val="28"/>
          <w:szCs w:val="28"/>
        </w:rPr>
        <w:t>在市场经济的强烈影响下，具有积极参与意识的</w:t>
      </w:r>
      <w:r w:rsidR="00D9261B" w:rsidRPr="00A928AD">
        <w:rPr>
          <w:rFonts w:asciiTheme="minorEastAsia" w:hAnsiTheme="minorEastAsia" w:hint="eastAsia"/>
          <w:sz w:val="28"/>
          <w:szCs w:val="28"/>
        </w:rPr>
        <w:t>“公民”</w:t>
      </w:r>
      <w:r w:rsidRPr="00A928AD">
        <w:rPr>
          <w:rFonts w:asciiTheme="minorEastAsia" w:hAnsiTheme="minorEastAsia" w:hint="eastAsia"/>
          <w:sz w:val="28"/>
          <w:szCs w:val="28"/>
        </w:rPr>
        <w:t>进入人们的视野</w:t>
      </w:r>
      <w:r w:rsidR="00D9261B" w:rsidRPr="00A928AD">
        <w:rPr>
          <w:rFonts w:asciiTheme="minorEastAsia" w:hAnsiTheme="minorEastAsia" w:hint="eastAsia"/>
          <w:sz w:val="28"/>
          <w:szCs w:val="28"/>
        </w:rPr>
        <w:t>。</w:t>
      </w:r>
    </w:p>
    <w:p w:rsidR="00586A33" w:rsidRPr="00A928AD" w:rsidRDefault="00D9261B" w:rsidP="00A928AD">
      <w:pPr>
        <w:pStyle w:val="a3"/>
        <w:numPr>
          <w:ilvl w:val="0"/>
          <w:numId w:val="1"/>
        </w:numPr>
        <w:spacing w:line="360" w:lineRule="auto"/>
        <w:ind w:firstLineChars="0"/>
        <w:rPr>
          <w:rFonts w:asciiTheme="minorEastAsia" w:hAnsiTheme="minorEastAsia" w:hint="eastAsia"/>
          <w:b/>
          <w:sz w:val="28"/>
          <w:szCs w:val="28"/>
        </w:rPr>
      </w:pPr>
      <w:proofErr w:type="gramStart"/>
      <w:r w:rsidRPr="00A928AD">
        <w:rPr>
          <w:rFonts w:asciiTheme="minorEastAsia" w:hAnsiTheme="minorEastAsia" w:hint="eastAsia"/>
          <w:b/>
          <w:sz w:val="28"/>
          <w:szCs w:val="28"/>
        </w:rPr>
        <w:t>去生活化</w:t>
      </w:r>
      <w:proofErr w:type="gramEnd"/>
      <w:r w:rsidRPr="00A928AD">
        <w:rPr>
          <w:rFonts w:asciiTheme="minorEastAsia" w:hAnsiTheme="minorEastAsia" w:hint="eastAsia"/>
          <w:b/>
          <w:sz w:val="28"/>
          <w:szCs w:val="28"/>
        </w:rPr>
        <w:t>影响德育功能的有效发挥</w:t>
      </w:r>
    </w:p>
    <w:p w:rsidR="00D9261B" w:rsidRPr="00A928AD" w:rsidRDefault="00D9261B" w:rsidP="00A928AD">
      <w:pPr>
        <w:spacing w:line="360" w:lineRule="auto"/>
        <w:ind w:firstLineChars="200" w:firstLine="560"/>
        <w:rPr>
          <w:rFonts w:asciiTheme="minorEastAsia" w:hAnsiTheme="minorEastAsia" w:hint="eastAsia"/>
          <w:sz w:val="28"/>
          <w:szCs w:val="28"/>
        </w:rPr>
      </w:pPr>
      <w:r w:rsidRPr="00A928AD">
        <w:rPr>
          <w:rFonts w:asciiTheme="minorEastAsia" w:hAnsiTheme="minorEastAsia" w:hint="eastAsia"/>
          <w:sz w:val="28"/>
          <w:szCs w:val="28"/>
        </w:rPr>
        <w:t>虽然国家非常重视中小学德育在社会主义物质文明与精神文明建设中的重要作用，但无论是德育的政治功能，还是经济功能的合理发挥，都面临着一些问题，而其中远离生活是导致问题产生的极为重要的因素</w:t>
      </w:r>
      <w:r w:rsidRPr="00A928AD">
        <w:rPr>
          <w:rFonts w:asciiTheme="minorEastAsia" w:hAnsiTheme="minorEastAsia" w:hint="eastAsia"/>
          <w:sz w:val="28"/>
          <w:szCs w:val="28"/>
        </w:rPr>
        <w:t>。</w:t>
      </w:r>
      <w:r w:rsidRPr="00A928AD">
        <w:rPr>
          <w:rFonts w:asciiTheme="minorEastAsia" w:hAnsiTheme="minorEastAsia" w:hint="eastAsia"/>
          <w:sz w:val="28"/>
          <w:szCs w:val="28"/>
        </w:rPr>
        <w:t>在国家利益高于个人利益的社会本位思想影响下，人存在的终极价值是为国家和社会服务，从而导致个体被弃掷到我们的视野</w:t>
      </w:r>
      <w:r w:rsidRPr="00A928AD">
        <w:rPr>
          <w:rFonts w:asciiTheme="minorEastAsia" w:hAnsiTheme="minorEastAsia" w:hint="eastAsia"/>
          <w:sz w:val="28"/>
          <w:szCs w:val="28"/>
        </w:rPr>
        <w:lastRenderedPageBreak/>
        <w:t>之外</w:t>
      </w:r>
      <w:r w:rsidR="00A928AD" w:rsidRPr="00A928AD">
        <w:rPr>
          <w:rFonts w:asciiTheme="minorEastAsia" w:hAnsiTheme="minorEastAsia" w:hint="eastAsia"/>
          <w:sz w:val="28"/>
          <w:szCs w:val="28"/>
        </w:rPr>
        <w:t>。</w:t>
      </w:r>
      <w:r w:rsidRPr="00A928AD">
        <w:rPr>
          <w:rFonts w:asciiTheme="minorEastAsia" w:hAnsiTheme="minorEastAsia" w:hint="eastAsia"/>
          <w:sz w:val="28"/>
          <w:szCs w:val="28"/>
        </w:rPr>
        <w:t>抽象化的无处不在的国家压抑与贬损个人的生活世界，人们在丧失了生活意义的同时，不再叩问作为人的终极目标，导致简单机械地服务于国家和社会要求，以体现德育之社会价值</w:t>
      </w:r>
      <w:r w:rsidR="00A928AD" w:rsidRPr="00A928AD">
        <w:rPr>
          <w:rFonts w:asciiTheme="minorEastAsia" w:hAnsiTheme="minorEastAsia" w:hint="eastAsia"/>
          <w:sz w:val="28"/>
          <w:szCs w:val="28"/>
        </w:rPr>
        <w:t>。</w:t>
      </w:r>
      <w:r w:rsidRPr="00A928AD">
        <w:rPr>
          <w:rFonts w:asciiTheme="minorEastAsia" w:hAnsiTheme="minorEastAsia" w:hint="eastAsia"/>
          <w:sz w:val="28"/>
          <w:szCs w:val="28"/>
        </w:rPr>
        <w:t>与之相合，德育被制度化的学校从社会中分隔出来，并进一步导致教育不再和流动的生活共生共长，而只是被用来传达所谓永恒的知识，教育不再关照个体的生命成长，而只是考虑为社会提供更多具有统一规格的劳动者</w:t>
      </w:r>
      <w:r w:rsidRPr="00A928AD">
        <w:rPr>
          <w:rFonts w:asciiTheme="minorEastAsia" w:hAnsiTheme="minorEastAsia" w:hint="eastAsia"/>
          <w:sz w:val="28"/>
          <w:szCs w:val="28"/>
        </w:rPr>
        <w:t>，</w:t>
      </w:r>
      <w:r w:rsidRPr="00A928AD">
        <w:rPr>
          <w:rFonts w:asciiTheme="minorEastAsia" w:hAnsiTheme="minorEastAsia" w:hint="eastAsia"/>
          <w:sz w:val="28"/>
          <w:szCs w:val="28"/>
        </w:rPr>
        <w:t>现实中生活世界的失去与教育对生活世界的抛弃达成共识，正如有学者所描述的那样，教育之所以能够脱离生活世界是因为有一个世界从生活世界中脱离出来，而学校教育恰恰最能体现这一世界的精神实质并为其提供最佳的服务，因此学校教育正是借助于与这个从生活世界中脱离了的世界的相依相存性而从生活世界中脱离出来</w:t>
      </w:r>
      <w:r w:rsidRPr="00A928AD">
        <w:rPr>
          <w:rFonts w:asciiTheme="minorEastAsia" w:hAnsiTheme="minorEastAsia" w:hint="eastAsia"/>
          <w:sz w:val="28"/>
          <w:szCs w:val="28"/>
        </w:rPr>
        <w:t>。</w:t>
      </w:r>
      <w:r w:rsidRPr="00A928AD">
        <w:rPr>
          <w:rFonts w:asciiTheme="minorEastAsia" w:hAnsiTheme="minorEastAsia" w:hint="eastAsia"/>
          <w:sz w:val="28"/>
          <w:szCs w:val="28"/>
        </w:rPr>
        <w:t>这种共</w:t>
      </w:r>
      <w:proofErr w:type="gramStart"/>
      <w:r w:rsidRPr="00A928AD">
        <w:rPr>
          <w:rFonts w:asciiTheme="minorEastAsia" w:hAnsiTheme="minorEastAsia" w:hint="eastAsia"/>
          <w:sz w:val="28"/>
          <w:szCs w:val="28"/>
        </w:rPr>
        <w:t>契</w:t>
      </w:r>
      <w:proofErr w:type="gramEnd"/>
      <w:r w:rsidRPr="00A928AD">
        <w:rPr>
          <w:rFonts w:asciiTheme="minorEastAsia" w:hAnsiTheme="minorEastAsia" w:hint="eastAsia"/>
          <w:sz w:val="28"/>
          <w:szCs w:val="28"/>
        </w:rPr>
        <w:t>遮蔽了德育中的生活世界，同时将德育从生活世界中抽出，并自我建构出一个僵化的知识世界</w:t>
      </w:r>
      <w:r w:rsidRPr="00A928AD">
        <w:rPr>
          <w:rFonts w:asciiTheme="minorEastAsia" w:hAnsiTheme="minorEastAsia" w:hint="eastAsia"/>
          <w:sz w:val="28"/>
          <w:szCs w:val="28"/>
        </w:rPr>
        <w:t>。</w:t>
      </w:r>
      <w:r w:rsidRPr="00A928AD">
        <w:rPr>
          <w:rFonts w:asciiTheme="minorEastAsia" w:hAnsiTheme="minorEastAsia" w:hint="eastAsia"/>
          <w:sz w:val="28"/>
          <w:szCs w:val="28"/>
        </w:rPr>
        <w:t>此种德育追求使得学生在学校书本中接触到的世界和他所处的生活世界在很大程度上不一样甚至是对立的，于是学生也就形成了两套伦理原则与行为方式，一套为了学校内部生活，一套是为了校外生活，导致学生德性与人格的严重</w:t>
      </w:r>
      <w:proofErr w:type="gramStart"/>
      <w:r w:rsidRPr="00A928AD">
        <w:rPr>
          <w:rFonts w:asciiTheme="minorEastAsia" w:hAnsiTheme="minorEastAsia" w:hint="eastAsia"/>
          <w:sz w:val="28"/>
          <w:szCs w:val="28"/>
        </w:rPr>
        <w:t>悖离</w:t>
      </w:r>
      <w:proofErr w:type="gramEnd"/>
      <w:r w:rsidRPr="00A928AD">
        <w:rPr>
          <w:rFonts w:asciiTheme="minorEastAsia" w:hAnsiTheme="minorEastAsia" w:hint="eastAsia"/>
          <w:sz w:val="28"/>
          <w:szCs w:val="28"/>
        </w:rPr>
        <w:t>与异化，严重影响了德育政治功能与经济功能的良好发挥</w:t>
      </w:r>
      <w:r w:rsidRPr="00A928AD">
        <w:rPr>
          <w:rFonts w:asciiTheme="minorEastAsia" w:hAnsiTheme="minorEastAsia" w:hint="eastAsia"/>
          <w:sz w:val="28"/>
          <w:szCs w:val="28"/>
        </w:rPr>
        <w:t>。</w:t>
      </w:r>
    </w:p>
    <w:p w:rsidR="00D9261B" w:rsidRPr="00A928AD" w:rsidRDefault="00D9261B" w:rsidP="00A928AD">
      <w:pPr>
        <w:spacing w:line="360" w:lineRule="auto"/>
        <w:ind w:firstLineChars="200" w:firstLine="560"/>
        <w:rPr>
          <w:rFonts w:asciiTheme="minorEastAsia" w:hAnsiTheme="minorEastAsia" w:hint="eastAsia"/>
          <w:sz w:val="28"/>
          <w:szCs w:val="28"/>
        </w:rPr>
      </w:pPr>
      <w:r w:rsidRPr="00A928AD">
        <w:rPr>
          <w:rFonts w:asciiTheme="minorEastAsia" w:hAnsiTheme="minorEastAsia" w:hint="eastAsia"/>
          <w:sz w:val="28"/>
          <w:szCs w:val="28"/>
        </w:rPr>
        <w:t>需要我们警醒的是，一旦离开了参与社会生活，学校就没有道德目标，也没有什么目的</w:t>
      </w:r>
      <w:r w:rsidRPr="00A928AD">
        <w:rPr>
          <w:rFonts w:asciiTheme="minorEastAsia" w:hAnsiTheme="minorEastAsia" w:hint="eastAsia"/>
          <w:sz w:val="28"/>
          <w:szCs w:val="28"/>
        </w:rPr>
        <w:t>。</w:t>
      </w:r>
      <w:r w:rsidRPr="00A928AD">
        <w:rPr>
          <w:rFonts w:asciiTheme="minorEastAsia" w:hAnsiTheme="minorEastAsia" w:hint="eastAsia"/>
          <w:sz w:val="28"/>
          <w:szCs w:val="28"/>
        </w:rPr>
        <w:t>脱离生活的德育过程充满着美好道德言辞的说教和记诵，但是却缺乏对学生的心理%人格德性深入持久的浸润和</w:t>
      </w:r>
      <w:proofErr w:type="gramStart"/>
      <w:r w:rsidRPr="00A928AD">
        <w:rPr>
          <w:rFonts w:asciiTheme="minorEastAsia" w:hAnsiTheme="minorEastAsia" w:hint="eastAsia"/>
          <w:sz w:val="28"/>
          <w:szCs w:val="28"/>
        </w:rPr>
        <w:t>蕴育</w:t>
      </w:r>
      <w:proofErr w:type="gramEnd"/>
      <w:r w:rsidRPr="00A928AD">
        <w:rPr>
          <w:rFonts w:asciiTheme="minorEastAsia" w:hAnsiTheme="minorEastAsia" w:hint="eastAsia"/>
          <w:sz w:val="28"/>
          <w:szCs w:val="28"/>
        </w:rPr>
        <w:t>，而这些空泛的德性说教不利于学生主体德性人格的形成，只会使学生变得越来越虚伪</w:t>
      </w:r>
      <w:r w:rsidRPr="00A928AD">
        <w:rPr>
          <w:rFonts w:asciiTheme="minorEastAsia" w:hAnsiTheme="minorEastAsia" w:hint="eastAsia"/>
          <w:sz w:val="28"/>
          <w:szCs w:val="28"/>
        </w:rPr>
        <w:t>，</w:t>
      </w:r>
      <w:r w:rsidRPr="00A928AD">
        <w:rPr>
          <w:rFonts w:asciiTheme="minorEastAsia" w:hAnsiTheme="minorEastAsia" w:hint="eastAsia"/>
          <w:sz w:val="28"/>
          <w:szCs w:val="28"/>
        </w:rPr>
        <w:t>越来越脱离生活实际，原来政策中设想的德</w:t>
      </w:r>
      <w:r w:rsidRPr="00A928AD">
        <w:rPr>
          <w:rFonts w:asciiTheme="minorEastAsia" w:hAnsiTheme="minorEastAsia" w:hint="eastAsia"/>
          <w:sz w:val="28"/>
          <w:szCs w:val="28"/>
        </w:rPr>
        <w:lastRenderedPageBreak/>
        <w:t>育功能也无法落实</w:t>
      </w:r>
      <w:r w:rsidRPr="00A928AD">
        <w:rPr>
          <w:rFonts w:asciiTheme="minorEastAsia" w:hAnsiTheme="minorEastAsia" w:hint="eastAsia"/>
          <w:sz w:val="28"/>
          <w:szCs w:val="28"/>
        </w:rPr>
        <w:t>。</w:t>
      </w:r>
      <w:r w:rsidRPr="00A928AD">
        <w:rPr>
          <w:rFonts w:asciiTheme="minorEastAsia" w:hAnsiTheme="minorEastAsia" w:hint="eastAsia"/>
          <w:sz w:val="28"/>
          <w:szCs w:val="28"/>
        </w:rPr>
        <w:t>人的存在从来就不是纯粹的存在；它总是牵涉到意义</w:t>
      </w:r>
      <w:r w:rsidRPr="00A928AD">
        <w:rPr>
          <w:rFonts w:asciiTheme="minorEastAsia" w:hAnsiTheme="minorEastAsia" w:hint="eastAsia"/>
          <w:sz w:val="28"/>
          <w:szCs w:val="28"/>
        </w:rPr>
        <w:t>，</w:t>
      </w:r>
      <w:r w:rsidRPr="00A928AD">
        <w:rPr>
          <w:rFonts w:asciiTheme="minorEastAsia" w:hAnsiTheme="minorEastAsia" w:hint="eastAsia"/>
          <w:sz w:val="28"/>
          <w:szCs w:val="28"/>
        </w:rPr>
        <w:t>意义的向度是做所固有的</w:t>
      </w:r>
      <w:r w:rsidRPr="00A928AD">
        <w:rPr>
          <w:rFonts w:asciiTheme="minorEastAsia" w:hAnsiTheme="minorEastAsia" w:hint="eastAsia"/>
          <w:sz w:val="28"/>
          <w:szCs w:val="28"/>
        </w:rPr>
        <w:t>，</w:t>
      </w:r>
      <w:r w:rsidRPr="00A928AD">
        <w:rPr>
          <w:rFonts w:asciiTheme="minorEastAsia" w:hAnsiTheme="minorEastAsia" w:hint="eastAsia"/>
          <w:sz w:val="28"/>
          <w:szCs w:val="28"/>
        </w:rPr>
        <w:t>它可能创造意义，也可能破坏意义；但他不能脱离意义而生存</w:t>
      </w:r>
      <w:r w:rsidRPr="00A928AD">
        <w:rPr>
          <w:rFonts w:asciiTheme="minorEastAsia" w:hAnsiTheme="minorEastAsia"/>
          <w:sz w:val="28"/>
          <w:szCs w:val="28"/>
        </w:rPr>
        <w:t>……</w:t>
      </w:r>
      <w:r w:rsidRPr="00A928AD">
        <w:rPr>
          <w:rFonts w:asciiTheme="minorEastAsia" w:hAnsiTheme="minorEastAsia" w:hint="eastAsia"/>
          <w:sz w:val="28"/>
          <w:szCs w:val="28"/>
        </w:rPr>
        <w:t>，</w:t>
      </w:r>
      <w:r w:rsidRPr="00A928AD">
        <w:rPr>
          <w:rFonts w:asciiTheme="minorEastAsia" w:hAnsiTheme="minorEastAsia" w:hint="eastAsia"/>
          <w:sz w:val="28"/>
          <w:szCs w:val="28"/>
        </w:rPr>
        <w:t>对意义的关注，即全部创造性活动的目的，不是自我输入的；它是人的存在的必然性</w:t>
      </w:r>
      <w:r w:rsidRPr="00A928AD">
        <w:rPr>
          <w:rFonts w:asciiTheme="minorEastAsia" w:hAnsiTheme="minorEastAsia" w:hint="eastAsia"/>
          <w:sz w:val="28"/>
          <w:szCs w:val="28"/>
        </w:rPr>
        <w:t>，</w:t>
      </w:r>
      <w:r w:rsidRPr="00A928AD">
        <w:rPr>
          <w:rFonts w:asciiTheme="minorEastAsia" w:hAnsiTheme="minorEastAsia" w:hint="eastAsia"/>
          <w:sz w:val="28"/>
          <w:szCs w:val="28"/>
        </w:rPr>
        <w:t>统的德育模式颠倒了生活与道德规范的关系，忽视了人的自然性和当下的生活，往往不顾及受教育者的实际生活背景和意义引领，政治要求与经济目标简化为单向的知识传授与灌输过程</w:t>
      </w:r>
      <w:r w:rsidRPr="00A928AD">
        <w:rPr>
          <w:rFonts w:asciiTheme="minorEastAsia" w:hAnsiTheme="minorEastAsia" w:hint="eastAsia"/>
          <w:sz w:val="28"/>
          <w:szCs w:val="28"/>
        </w:rPr>
        <w:t>$</w:t>
      </w:r>
      <w:r w:rsidRPr="00A928AD">
        <w:rPr>
          <w:rFonts w:asciiTheme="minorEastAsia" w:hAnsiTheme="minorEastAsia" w:hint="eastAsia"/>
          <w:sz w:val="28"/>
          <w:szCs w:val="28"/>
        </w:rPr>
        <w:t>在人为制造的封闭环境中，学生的主体性泯灭了，心灵被严重宰制，从而造成德育的低效乃至失效，甚至走向了德育的反面$德育的功能不仅没有实现，实际上在某种程度上已经走向了德育的反面，本身就与德性背道而驰，是以反道德的方式进行德育</w:t>
      </w:r>
      <w:r w:rsidRPr="00A928AD">
        <w:rPr>
          <w:rFonts w:asciiTheme="minorEastAsia" w:hAnsiTheme="minorEastAsia" w:hint="eastAsia"/>
          <w:sz w:val="28"/>
          <w:szCs w:val="28"/>
        </w:rPr>
        <w:t>。</w:t>
      </w:r>
      <w:r w:rsidRPr="00A928AD">
        <w:rPr>
          <w:rFonts w:asciiTheme="minorEastAsia" w:hAnsiTheme="minorEastAsia" w:hint="eastAsia"/>
          <w:sz w:val="28"/>
          <w:szCs w:val="28"/>
        </w:rPr>
        <w:t>这样的德育在相当程度上陷入空洞的言语说教和文本论证，把我们所认定的规则机械地传授给他们，所造成的后果甚至如一些后现代主义教育学者所言，那些最充分掌握了当代规范的学生，在理想</w:t>
      </w:r>
      <w:r w:rsidRPr="00A928AD">
        <w:rPr>
          <w:rFonts w:asciiTheme="minorEastAsia" w:hAnsiTheme="minorEastAsia" w:hint="eastAsia"/>
          <w:sz w:val="28"/>
          <w:szCs w:val="28"/>
        </w:rPr>
        <w:t>、</w:t>
      </w:r>
      <w:r w:rsidRPr="00A928AD">
        <w:rPr>
          <w:rFonts w:asciiTheme="minorEastAsia" w:hAnsiTheme="minorEastAsia" w:hint="eastAsia"/>
          <w:sz w:val="28"/>
          <w:szCs w:val="28"/>
        </w:rPr>
        <w:t>道德</w:t>
      </w:r>
      <w:r w:rsidRPr="00A928AD">
        <w:rPr>
          <w:rFonts w:asciiTheme="minorEastAsia" w:hAnsiTheme="minorEastAsia" w:hint="eastAsia"/>
          <w:sz w:val="28"/>
          <w:szCs w:val="28"/>
        </w:rPr>
        <w:t>、</w:t>
      </w:r>
      <w:r w:rsidRPr="00A928AD">
        <w:rPr>
          <w:rFonts w:asciiTheme="minorEastAsia" w:hAnsiTheme="minorEastAsia" w:hint="eastAsia"/>
          <w:sz w:val="28"/>
          <w:szCs w:val="28"/>
        </w:rPr>
        <w:t>情操</w:t>
      </w:r>
      <w:r w:rsidRPr="00A928AD">
        <w:rPr>
          <w:rFonts w:asciiTheme="minorEastAsia" w:hAnsiTheme="minorEastAsia" w:hint="eastAsia"/>
          <w:sz w:val="28"/>
          <w:szCs w:val="28"/>
        </w:rPr>
        <w:t>、</w:t>
      </w:r>
      <w:r w:rsidRPr="00A928AD">
        <w:rPr>
          <w:rFonts w:asciiTheme="minorEastAsia" w:hAnsiTheme="minorEastAsia" w:hint="eastAsia"/>
          <w:sz w:val="28"/>
          <w:szCs w:val="28"/>
        </w:rPr>
        <w:t>社会良知方面恰恰最为短视，最无见地</w:t>
      </w:r>
      <w:r w:rsidRPr="00A928AD">
        <w:rPr>
          <w:rFonts w:asciiTheme="minorEastAsia" w:hAnsiTheme="minorEastAsia" w:hint="eastAsia"/>
          <w:sz w:val="28"/>
          <w:szCs w:val="28"/>
        </w:rPr>
        <w:t>。</w:t>
      </w:r>
      <w:r w:rsidRPr="00A928AD">
        <w:rPr>
          <w:rFonts w:asciiTheme="minorEastAsia" w:hAnsiTheme="minorEastAsia" w:hint="eastAsia"/>
          <w:sz w:val="28"/>
          <w:szCs w:val="28"/>
        </w:rPr>
        <w:t>结果是，在文本表达与知识性检验中，德育政治与经济功能的达成度比较高，一旦付诸实践，其效果就会大打折扣</w:t>
      </w:r>
      <w:r w:rsidRPr="00A928AD">
        <w:rPr>
          <w:rFonts w:asciiTheme="minorEastAsia" w:hAnsiTheme="minorEastAsia" w:hint="eastAsia"/>
          <w:sz w:val="28"/>
          <w:szCs w:val="28"/>
        </w:rPr>
        <w:t>。</w:t>
      </w:r>
    </w:p>
    <w:p w:rsidR="00D9261B" w:rsidRPr="00A928AD" w:rsidRDefault="00D9261B" w:rsidP="00A928AD">
      <w:pPr>
        <w:pStyle w:val="a3"/>
        <w:numPr>
          <w:ilvl w:val="0"/>
          <w:numId w:val="1"/>
        </w:numPr>
        <w:spacing w:line="360" w:lineRule="auto"/>
        <w:ind w:firstLineChars="0"/>
        <w:rPr>
          <w:rFonts w:asciiTheme="minorEastAsia" w:hAnsiTheme="minorEastAsia" w:hint="eastAsia"/>
          <w:b/>
          <w:sz w:val="28"/>
          <w:szCs w:val="28"/>
        </w:rPr>
      </w:pPr>
      <w:r w:rsidRPr="00A928AD">
        <w:rPr>
          <w:rFonts w:asciiTheme="minorEastAsia" w:hAnsiTheme="minorEastAsia" w:hint="eastAsia"/>
          <w:b/>
          <w:sz w:val="28"/>
          <w:szCs w:val="28"/>
        </w:rPr>
        <w:t>回归生活的当代德育政策价值取向</w:t>
      </w:r>
    </w:p>
    <w:p w:rsidR="00D9261B" w:rsidRPr="00A928AD" w:rsidRDefault="00D9261B" w:rsidP="00A928AD">
      <w:pPr>
        <w:spacing w:line="360" w:lineRule="auto"/>
        <w:ind w:firstLineChars="200" w:firstLine="560"/>
        <w:rPr>
          <w:rFonts w:asciiTheme="minorEastAsia" w:hAnsiTheme="minorEastAsia" w:hint="eastAsia"/>
          <w:sz w:val="28"/>
          <w:szCs w:val="28"/>
        </w:rPr>
      </w:pPr>
      <w:r w:rsidRPr="00A928AD">
        <w:rPr>
          <w:rFonts w:asciiTheme="minorEastAsia" w:hAnsiTheme="minorEastAsia" w:hint="eastAsia"/>
          <w:sz w:val="28"/>
          <w:szCs w:val="28"/>
        </w:rPr>
        <w:t>德育政治功能与经济功能在实践中没有达到预期的目标，这引起人们的深思，如何解决这一问题，回归生活世界作为德育功能变革的突破德育政策对生活世界的关注，某种程度上得益于学术界一直以来对</w:t>
      </w:r>
      <w:r w:rsidRPr="00A928AD">
        <w:rPr>
          <w:rFonts w:asciiTheme="minorEastAsia" w:hAnsiTheme="minorEastAsia" w:hint="eastAsia"/>
          <w:sz w:val="28"/>
          <w:szCs w:val="28"/>
        </w:rPr>
        <w:t>生活世界</w:t>
      </w:r>
      <w:r w:rsidRPr="00A928AD">
        <w:rPr>
          <w:rFonts w:asciiTheme="minorEastAsia" w:hAnsiTheme="minorEastAsia" w:hint="eastAsia"/>
          <w:sz w:val="28"/>
          <w:szCs w:val="28"/>
        </w:rPr>
        <w:t>理论的孜孜努力</w:t>
      </w:r>
      <w:r w:rsidRPr="00A928AD">
        <w:rPr>
          <w:rFonts w:asciiTheme="minorEastAsia" w:hAnsiTheme="minorEastAsia" w:hint="eastAsia"/>
          <w:sz w:val="28"/>
          <w:szCs w:val="28"/>
        </w:rPr>
        <w:t>。</w:t>
      </w:r>
    </w:p>
    <w:p w:rsidR="00D9261B" w:rsidRPr="00A928AD" w:rsidRDefault="00D9261B" w:rsidP="00A928AD">
      <w:pPr>
        <w:spacing w:line="360" w:lineRule="auto"/>
        <w:ind w:firstLineChars="200" w:firstLine="560"/>
        <w:rPr>
          <w:rFonts w:asciiTheme="minorEastAsia" w:hAnsiTheme="minorEastAsia" w:hint="eastAsia"/>
          <w:sz w:val="28"/>
          <w:szCs w:val="28"/>
        </w:rPr>
      </w:pPr>
      <w:r w:rsidRPr="00A928AD">
        <w:rPr>
          <w:rFonts w:asciiTheme="minorEastAsia" w:hAnsiTheme="minorEastAsia" w:hint="eastAsia"/>
          <w:sz w:val="28"/>
          <w:szCs w:val="28"/>
        </w:rPr>
        <w:t>实际上，回归生活世界的初步意涵早就隐含在德育政策中，比如</w:t>
      </w:r>
      <w:r w:rsidR="00BF3BBA" w:rsidRPr="00A928AD">
        <w:rPr>
          <w:rFonts w:asciiTheme="minorEastAsia" w:hAnsiTheme="minorEastAsia" w:hint="eastAsia"/>
          <w:sz w:val="28"/>
          <w:szCs w:val="28"/>
        </w:rPr>
        <w:lastRenderedPageBreak/>
        <w:t>《</w:t>
      </w:r>
      <w:r w:rsidRPr="00A928AD">
        <w:rPr>
          <w:rFonts w:asciiTheme="minorEastAsia" w:hAnsiTheme="minorEastAsia" w:hint="eastAsia"/>
          <w:sz w:val="28"/>
          <w:szCs w:val="28"/>
        </w:rPr>
        <w:t>国家教委关于进</w:t>
      </w:r>
      <w:r w:rsidR="00BF3BBA" w:rsidRPr="00A928AD">
        <w:rPr>
          <w:rFonts w:asciiTheme="minorEastAsia" w:hAnsiTheme="minorEastAsia" w:hint="eastAsia"/>
          <w:sz w:val="28"/>
          <w:szCs w:val="28"/>
        </w:rPr>
        <w:t>一步加强中小学德育工作的几点意见》</w:t>
      </w:r>
      <w:r w:rsidRPr="00A928AD">
        <w:rPr>
          <w:rFonts w:asciiTheme="minorEastAsia" w:hAnsiTheme="minorEastAsia" w:hint="eastAsia"/>
          <w:sz w:val="28"/>
          <w:szCs w:val="28"/>
        </w:rPr>
        <w:t>要求坚持教育与生产劳动相结合的原则，加强社会实践环节</w:t>
      </w:r>
      <w:r w:rsidR="00BF3BBA" w:rsidRPr="00A928AD">
        <w:rPr>
          <w:rFonts w:asciiTheme="minorEastAsia" w:hAnsiTheme="minorEastAsia" w:hint="eastAsia"/>
          <w:sz w:val="28"/>
          <w:szCs w:val="28"/>
        </w:rPr>
        <w:t>，《</w:t>
      </w:r>
      <w:r w:rsidRPr="00A928AD">
        <w:rPr>
          <w:rFonts w:asciiTheme="minorEastAsia" w:hAnsiTheme="minorEastAsia" w:hint="eastAsia"/>
          <w:sz w:val="28"/>
          <w:szCs w:val="28"/>
        </w:rPr>
        <w:t>国家教委关于进一步加强和改进中学思想政治课教学</w:t>
      </w:r>
      <w:proofErr w:type="gramStart"/>
      <w:r w:rsidR="00BF3BBA" w:rsidRPr="00A928AD">
        <w:rPr>
          <w:rFonts w:asciiTheme="minorEastAsia" w:hAnsiTheme="minorEastAsia" w:hint="eastAsia"/>
          <w:sz w:val="28"/>
          <w:szCs w:val="28"/>
        </w:rPr>
        <w:t>》</w:t>
      </w:r>
      <w:proofErr w:type="gramEnd"/>
      <w:r w:rsidRPr="00A928AD">
        <w:rPr>
          <w:rFonts w:asciiTheme="minorEastAsia" w:hAnsiTheme="minorEastAsia" w:hint="eastAsia"/>
          <w:sz w:val="28"/>
          <w:szCs w:val="28"/>
        </w:rPr>
        <w:t>中强调社会调查和参观访问等社会实践活动是思想政治课教学的教学部分</w:t>
      </w:r>
      <w:r w:rsidR="00BF3BBA" w:rsidRPr="00A928AD">
        <w:rPr>
          <w:rFonts w:asciiTheme="minorEastAsia" w:hAnsiTheme="minorEastAsia" w:hint="eastAsia"/>
          <w:sz w:val="28"/>
          <w:szCs w:val="28"/>
        </w:rPr>
        <w:t>。</w:t>
      </w:r>
      <w:r w:rsidRPr="00A928AD">
        <w:rPr>
          <w:rFonts w:asciiTheme="minorEastAsia" w:hAnsiTheme="minorEastAsia" w:hint="eastAsia"/>
          <w:sz w:val="28"/>
          <w:szCs w:val="28"/>
        </w:rPr>
        <w:t>这些政策强调德育应该与劳动相结合加强实践环节，实际上都是要求不能封闭在学校中进行德育，需要生活世界介入才能达成预期目标进入新世纪，在课程改革的强力推动下，在学者们的强烈呼吁下生活世界的理念明确地进入到德育政策中</w:t>
      </w:r>
      <w:r w:rsidR="00BF3BBA" w:rsidRPr="00A928AD">
        <w:rPr>
          <w:rFonts w:asciiTheme="minorEastAsia" w:hAnsiTheme="minorEastAsia" w:hint="eastAsia"/>
          <w:sz w:val="28"/>
          <w:szCs w:val="28"/>
        </w:rPr>
        <w:t>。九</w:t>
      </w:r>
      <w:r w:rsidRPr="00A928AD">
        <w:rPr>
          <w:rFonts w:asciiTheme="minorEastAsia" w:hAnsiTheme="minorEastAsia" w:hint="eastAsia"/>
          <w:sz w:val="28"/>
          <w:szCs w:val="28"/>
        </w:rPr>
        <w:t>年义务教育小学思想品德课和初中思想政治课课程标准特别强调在八</w:t>
      </w:r>
      <w:r w:rsidR="00BF3BBA" w:rsidRPr="00A928AD">
        <w:rPr>
          <w:rFonts w:asciiTheme="minorEastAsia" w:hAnsiTheme="minorEastAsia" w:hint="eastAsia"/>
          <w:sz w:val="28"/>
          <w:szCs w:val="28"/>
        </w:rPr>
        <w:t>、</w:t>
      </w:r>
      <w:r w:rsidRPr="00A928AD">
        <w:rPr>
          <w:rFonts w:asciiTheme="minorEastAsia" w:hAnsiTheme="minorEastAsia" w:hint="eastAsia"/>
          <w:sz w:val="28"/>
          <w:szCs w:val="28"/>
        </w:rPr>
        <w:t>九年级删去了一些离学生生活较远的法律条文和一些史实及概念化</w:t>
      </w:r>
      <w:r w:rsidR="00BF3BBA" w:rsidRPr="00A928AD">
        <w:rPr>
          <w:rFonts w:asciiTheme="minorEastAsia" w:hAnsiTheme="minorEastAsia" w:hint="eastAsia"/>
          <w:sz w:val="28"/>
          <w:szCs w:val="28"/>
        </w:rPr>
        <w:t>，</w:t>
      </w:r>
      <w:r w:rsidRPr="00A928AD">
        <w:rPr>
          <w:rFonts w:asciiTheme="minorEastAsia" w:hAnsiTheme="minorEastAsia" w:hint="eastAsia"/>
          <w:sz w:val="28"/>
          <w:szCs w:val="28"/>
        </w:rPr>
        <w:t>学生难于理解的教学内容</w:t>
      </w:r>
      <w:r w:rsidR="00BF3BBA" w:rsidRPr="00A928AD">
        <w:rPr>
          <w:rFonts w:asciiTheme="minorEastAsia" w:hAnsiTheme="minorEastAsia" w:hint="eastAsia"/>
          <w:sz w:val="28"/>
          <w:szCs w:val="28"/>
        </w:rPr>
        <w:t>。</w:t>
      </w:r>
      <w:r w:rsidRPr="00A928AD">
        <w:rPr>
          <w:rFonts w:asciiTheme="minorEastAsia" w:hAnsiTheme="minorEastAsia" w:hint="eastAsia"/>
          <w:sz w:val="28"/>
          <w:szCs w:val="28"/>
        </w:rPr>
        <w:t>而新一轮基础教育课程改革的相关德育文件中更是非常重视生活世界，其中关于中小学德育的四个重要课程标准中都强调生活对于德育的重要价值，</w:t>
      </w:r>
      <w:r w:rsidR="00BF3BBA" w:rsidRPr="00A928AD">
        <w:rPr>
          <w:rFonts w:asciiTheme="minorEastAsia" w:hAnsiTheme="minorEastAsia" w:hint="eastAsia"/>
          <w:sz w:val="28"/>
          <w:szCs w:val="28"/>
        </w:rPr>
        <w:t>《</w:t>
      </w:r>
      <w:r w:rsidRPr="00A928AD">
        <w:rPr>
          <w:rFonts w:asciiTheme="minorEastAsia" w:hAnsiTheme="minorEastAsia" w:hint="eastAsia"/>
          <w:sz w:val="28"/>
          <w:szCs w:val="28"/>
        </w:rPr>
        <w:t>品德与</w:t>
      </w:r>
      <w:r w:rsidR="00BF3BBA" w:rsidRPr="00A928AD">
        <w:rPr>
          <w:rFonts w:asciiTheme="minorEastAsia" w:hAnsiTheme="minorEastAsia" w:hint="eastAsia"/>
          <w:sz w:val="28"/>
          <w:szCs w:val="28"/>
        </w:rPr>
        <w:t>生活课程标准》</w:t>
      </w:r>
      <w:r w:rsidRPr="00A928AD">
        <w:rPr>
          <w:rFonts w:asciiTheme="minorEastAsia" w:hAnsiTheme="minorEastAsia" w:hint="eastAsia"/>
          <w:sz w:val="28"/>
          <w:szCs w:val="28"/>
        </w:rPr>
        <w:t>的标题本身就强调品德与生活之间的密切联系，要求在与儿童生活世界的联系中建构课程的意义，</w:t>
      </w:r>
      <w:r w:rsidR="00BF3BBA" w:rsidRPr="00A928AD">
        <w:rPr>
          <w:rFonts w:asciiTheme="minorEastAsia" w:hAnsiTheme="minorEastAsia" w:hint="eastAsia"/>
          <w:sz w:val="28"/>
          <w:szCs w:val="28"/>
        </w:rPr>
        <w:t>《品德与社会课程标准》</w:t>
      </w:r>
      <w:r w:rsidRPr="00A928AD">
        <w:rPr>
          <w:rFonts w:asciiTheme="minorEastAsia" w:hAnsiTheme="minorEastAsia" w:hint="eastAsia"/>
          <w:sz w:val="28"/>
          <w:szCs w:val="28"/>
        </w:rPr>
        <w:t>中强调</w:t>
      </w:r>
      <w:proofErr w:type="gramStart"/>
      <w:r w:rsidR="00BF3BBA" w:rsidRPr="00A928AD">
        <w:rPr>
          <w:rFonts w:asciiTheme="minorEastAsia" w:hAnsiTheme="minorEastAsia" w:hint="eastAsia"/>
          <w:sz w:val="28"/>
          <w:szCs w:val="28"/>
        </w:rPr>
        <w:t>“</w:t>
      </w:r>
      <w:proofErr w:type="gramEnd"/>
      <w:r w:rsidRPr="00A928AD">
        <w:rPr>
          <w:rFonts w:asciiTheme="minorEastAsia" w:hAnsiTheme="minorEastAsia" w:hint="eastAsia"/>
          <w:sz w:val="28"/>
          <w:szCs w:val="28"/>
        </w:rPr>
        <w:t>儿童的生活是课程的基础"，</w:t>
      </w:r>
      <w:r w:rsidR="00BF3BBA" w:rsidRPr="00A928AD">
        <w:rPr>
          <w:rFonts w:asciiTheme="minorEastAsia" w:hAnsiTheme="minorEastAsia" w:hint="eastAsia"/>
          <w:sz w:val="28"/>
          <w:szCs w:val="28"/>
        </w:rPr>
        <w:t>《思想品德课程标准》</w:t>
      </w:r>
      <w:r w:rsidR="00BF3BBA" w:rsidRPr="00A928AD">
        <w:rPr>
          <w:rFonts w:asciiTheme="minorEastAsia" w:hAnsiTheme="minorEastAsia" w:hint="eastAsia"/>
          <w:sz w:val="28"/>
          <w:szCs w:val="28"/>
        </w:rPr>
        <w:t>指出</w:t>
      </w:r>
      <w:proofErr w:type="gramStart"/>
      <w:r w:rsidR="00BF3BBA" w:rsidRPr="00A928AD">
        <w:rPr>
          <w:rFonts w:asciiTheme="minorEastAsia" w:hAnsiTheme="minorEastAsia" w:hint="eastAsia"/>
          <w:sz w:val="28"/>
          <w:szCs w:val="28"/>
        </w:rPr>
        <w:t>“</w:t>
      </w:r>
      <w:proofErr w:type="gramEnd"/>
      <w:r w:rsidR="00BF3BBA" w:rsidRPr="00A928AD">
        <w:rPr>
          <w:rFonts w:asciiTheme="minorEastAsia" w:hAnsiTheme="minorEastAsia" w:hint="eastAsia"/>
          <w:sz w:val="28"/>
          <w:szCs w:val="28"/>
        </w:rPr>
        <w:t>初中生逐步扩展的生活是本课程建构的基础"，</w:t>
      </w:r>
      <w:r w:rsidR="00BF3BBA" w:rsidRPr="00A928AD">
        <w:rPr>
          <w:rFonts w:asciiTheme="minorEastAsia" w:hAnsiTheme="minorEastAsia" w:hint="eastAsia"/>
          <w:sz w:val="28"/>
          <w:szCs w:val="28"/>
        </w:rPr>
        <w:t>《思想政治课程标准》</w:t>
      </w:r>
      <w:r w:rsidR="00BF3BBA" w:rsidRPr="00A928AD">
        <w:rPr>
          <w:rFonts w:asciiTheme="minorEastAsia" w:hAnsiTheme="minorEastAsia" w:hint="eastAsia"/>
          <w:sz w:val="28"/>
          <w:szCs w:val="28"/>
        </w:rPr>
        <w:t>要求</w:t>
      </w:r>
      <w:r w:rsidR="00BF3BBA" w:rsidRPr="00A928AD">
        <w:rPr>
          <w:rFonts w:asciiTheme="minorEastAsia" w:hAnsiTheme="minorEastAsia" w:hint="eastAsia"/>
          <w:sz w:val="28"/>
          <w:szCs w:val="28"/>
        </w:rPr>
        <w:t>“</w:t>
      </w:r>
      <w:r w:rsidR="00BF3BBA" w:rsidRPr="00A928AD">
        <w:rPr>
          <w:rFonts w:asciiTheme="minorEastAsia" w:hAnsiTheme="minorEastAsia" w:hint="eastAsia"/>
          <w:sz w:val="28"/>
          <w:szCs w:val="28"/>
        </w:rPr>
        <w:t>注意学科知识与生活主题相结合"</w:t>
      </w:r>
      <w:r w:rsidR="00BF3BBA" w:rsidRPr="00A928AD">
        <w:rPr>
          <w:rFonts w:asciiTheme="minorEastAsia" w:hAnsiTheme="minorEastAsia" w:hint="eastAsia"/>
          <w:sz w:val="28"/>
          <w:szCs w:val="28"/>
        </w:rPr>
        <w:t>。</w:t>
      </w:r>
      <w:r w:rsidR="00BF3BBA" w:rsidRPr="00A928AD">
        <w:rPr>
          <w:rFonts w:asciiTheme="minorEastAsia" w:hAnsiTheme="minorEastAsia" w:hint="eastAsia"/>
          <w:sz w:val="28"/>
          <w:szCs w:val="28"/>
        </w:rPr>
        <w:t>其他非专业化的德育文件中虽然并没有像课程标准这么明确提出生活对于德育的意义，实际上都非常强调德育要回归学生的生活世界</w:t>
      </w:r>
      <w:r w:rsidR="00BF3BBA" w:rsidRPr="00A928AD">
        <w:rPr>
          <w:rFonts w:asciiTheme="minorEastAsia" w:hAnsiTheme="minorEastAsia" w:hint="eastAsia"/>
          <w:sz w:val="28"/>
          <w:szCs w:val="28"/>
        </w:rPr>
        <w:t>。《</w:t>
      </w:r>
      <w:r w:rsidR="00BF3BBA" w:rsidRPr="00A928AD">
        <w:rPr>
          <w:rFonts w:asciiTheme="minorEastAsia" w:hAnsiTheme="minorEastAsia" w:hint="eastAsia"/>
          <w:sz w:val="28"/>
          <w:szCs w:val="28"/>
        </w:rPr>
        <w:t>中共中央关于进一步加强和改进未成年人思想道德建设的若干意见</w:t>
      </w:r>
      <w:r w:rsidR="00BF3BBA" w:rsidRPr="00A928AD">
        <w:rPr>
          <w:rFonts w:asciiTheme="minorEastAsia" w:hAnsiTheme="minorEastAsia" w:hint="eastAsia"/>
          <w:sz w:val="28"/>
          <w:szCs w:val="28"/>
        </w:rPr>
        <w:t>》</w:t>
      </w:r>
      <w:r w:rsidR="00BF3BBA" w:rsidRPr="00A928AD">
        <w:rPr>
          <w:rFonts w:asciiTheme="minorEastAsia" w:hAnsiTheme="minorEastAsia" w:hint="eastAsia"/>
          <w:sz w:val="28"/>
          <w:szCs w:val="28"/>
        </w:rPr>
        <w:t>要求紧密结合全面建设小康社会的实际，针对未成年人身心成长的特点"，</w:t>
      </w:r>
      <w:r w:rsidR="00BF3BBA" w:rsidRPr="00A928AD">
        <w:rPr>
          <w:rFonts w:asciiTheme="minorEastAsia" w:hAnsiTheme="minorEastAsia" w:hint="eastAsia"/>
          <w:sz w:val="28"/>
          <w:szCs w:val="28"/>
        </w:rPr>
        <w:t>《</w:t>
      </w:r>
      <w:r w:rsidR="00BF3BBA" w:rsidRPr="00A928AD">
        <w:rPr>
          <w:rFonts w:asciiTheme="minorEastAsia" w:hAnsiTheme="minorEastAsia" w:hint="eastAsia"/>
          <w:sz w:val="28"/>
          <w:szCs w:val="28"/>
        </w:rPr>
        <w:t>中小学开展弘扬和培育民族精神教育实施纲要</w:t>
      </w:r>
      <w:r w:rsidR="00BF3BBA" w:rsidRPr="00A928AD">
        <w:rPr>
          <w:rFonts w:asciiTheme="minorEastAsia" w:hAnsiTheme="minorEastAsia" w:hint="eastAsia"/>
          <w:sz w:val="28"/>
          <w:szCs w:val="28"/>
        </w:rPr>
        <w:t>》</w:t>
      </w:r>
      <w:r w:rsidR="00BF3BBA" w:rsidRPr="00A928AD">
        <w:rPr>
          <w:rFonts w:asciiTheme="minorEastAsia" w:hAnsiTheme="minorEastAsia" w:hint="eastAsia"/>
          <w:sz w:val="28"/>
          <w:szCs w:val="28"/>
        </w:rPr>
        <w:t xml:space="preserve"> 中强调坚持贴近实际</w:t>
      </w:r>
      <w:r w:rsidR="00BF3BBA" w:rsidRPr="00A928AD">
        <w:rPr>
          <w:rFonts w:asciiTheme="minorEastAsia" w:hAnsiTheme="minorEastAsia" w:hint="eastAsia"/>
          <w:sz w:val="28"/>
          <w:szCs w:val="28"/>
        </w:rPr>
        <w:t>、</w:t>
      </w:r>
      <w:r w:rsidR="00BF3BBA" w:rsidRPr="00A928AD">
        <w:rPr>
          <w:rFonts w:asciiTheme="minorEastAsia" w:hAnsiTheme="minorEastAsia" w:hint="eastAsia"/>
          <w:sz w:val="28"/>
          <w:szCs w:val="28"/>
        </w:rPr>
        <w:t>贴近生活</w:t>
      </w:r>
      <w:r w:rsidR="00BF3BBA" w:rsidRPr="00A928AD">
        <w:rPr>
          <w:rFonts w:asciiTheme="minorEastAsia" w:hAnsiTheme="minorEastAsia" w:hint="eastAsia"/>
          <w:sz w:val="28"/>
          <w:szCs w:val="28"/>
        </w:rPr>
        <w:t>、</w:t>
      </w:r>
      <w:r w:rsidR="00BF3BBA" w:rsidRPr="00A928AD">
        <w:rPr>
          <w:rFonts w:asciiTheme="minorEastAsia" w:hAnsiTheme="minorEastAsia" w:hint="eastAsia"/>
          <w:sz w:val="28"/>
          <w:szCs w:val="28"/>
        </w:rPr>
        <w:t>贴近</w:t>
      </w:r>
      <w:r w:rsidR="00BF3BBA" w:rsidRPr="00A928AD">
        <w:rPr>
          <w:rFonts w:asciiTheme="minorEastAsia" w:hAnsiTheme="minorEastAsia" w:hint="eastAsia"/>
          <w:sz w:val="28"/>
          <w:szCs w:val="28"/>
        </w:rPr>
        <w:lastRenderedPageBreak/>
        <w:t>未成年人的原则，坚持育人为本，重在实践</w:t>
      </w:r>
      <w:r w:rsidR="00BF3BBA" w:rsidRPr="00A928AD">
        <w:rPr>
          <w:rFonts w:asciiTheme="minorEastAsia" w:hAnsiTheme="minorEastAsia" w:hint="eastAsia"/>
          <w:sz w:val="28"/>
          <w:szCs w:val="28"/>
        </w:rPr>
        <w:t>，</w:t>
      </w:r>
      <w:r w:rsidR="00BF3BBA" w:rsidRPr="00A928AD">
        <w:rPr>
          <w:rFonts w:asciiTheme="minorEastAsia" w:hAnsiTheme="minorEastAsia" w:hint="eastAsia"/>
          <w:sz w:val="28"/>
          <w:szCs w:val="28"/>
        </w:rPr>
        <w:t>与此同时，在各个课程标准中都强调珍视童年生活的价值，尊重儿童的权利，学习做人是课程的核心，帮助学生学习做负责任的公民</w:t>
      </w:r>
      <w:r w:rsidR="00BF3BBA" w:rsidRPr="00A928AD">
        <w:rPr>
          <w:rFonts w:asciiTheme="minorEastAsia" w:hAnsiTheme="minorEastAsia" w:hint="eastAsia"/>
          <w:sz w:val="28"/>
          <w:szCs w:val="28"/>
        </w:rPr>
        <w:t>过积极健康的生活</w:t>
      </w:r>
      <w:r w:rsidR="00BF3BBA" w:rsidRPr="00A928AD">
        <w:rPr>
          <w:rFonts w:asciiTheme="minorEastAsia" w:hAnsiTheme="minorEastAsia" w:hint="eastAsia"/>
          <w:sz w:val="28"/>
          <w:szCs w:val="28"/>
        </w:rPr>
        <w:t>，要求德育应该为学生的个体成长服务，实现德育的个体享用之功能</w:t>
      </w:r>
      <w:r w:rsidR="00BF3BBA" w:rsidRPr="00A928AD">
        <w:rPr>
          <w:rFonts w:asciiTheme="minorEastAsia" w:hAnsiTheme="minorEastAsia" w:hint="eastAsia"/>
          <w:sz w:val="28"/>
          <w:szCs w:val="28"/>
        </w:rPr>
        <w:t>。</w:t>
      </w:r>
    </w:p>
    <w:p w:rsidR="00BF3BBA" w:rsidRPr="00A928AD" w:rsidRDefault="00BF3BBA" w:rsidP="00A928AD">
      <w:pPr>
        <w:pStyle w:val="a3"/>
        <w:numPr>
          <w:ilvl w:val="0"/>
          <w:numId w:val="1"/>
        </w:numPr>
        <w:spacing w:line="360" w:lineRule="auto"/>
        <w:ind w:firstLineChars="0"/>
        <w:rPr>
          <w:rFonts w:asciiTheme="minorEastAsia" w:hAnsiTheme="minorEastAsia" w:hint="eastAsia"/>
          <w:b/>
          <w:sz w:val="28"/>
          <w:szCs w:val="28"/>
        </w:rPr>
      </w:pPr>
      <w:r w:rsidRPr="00A928AD">
        <w:rPr>
          <w:rFonts w:asciiTheme="minorEastAsia" w:hAnsiTheme="minorEastAsia" w:hint="eastAsia"/>
          <w:b/>
          <w:sz w:val="28"/>
          <w:szCs w:val="28"/>
        </w:rPr>
        <w:t>在生活世界中有效实现德育诸功能</w:t>
      </w:r>
    </w:p>
    <w:p w:rsidR="00BF3BBA" w:rsidRPr="00A928AD" w:rsidRDefault="00BF3BBA" w:rsidP="00A928AD">
      <w:pPr>
        <w:spacing w:line="360" w:lineRule="auto"/>
        <w:ind w:firstLineChars="200" w:firstLine="560"/>
        <w:rPr>
          <w:rFonts w:asciiTheme="minorEastAsia" w:hAnsiTheme="minorEastAsia" w:hint="eastAsia"/>
          <w:sz w:val="28"/>
          <w:szCs w:val="28"/>
        </w:rPr>
      </w:pPr>
      <w:r w:rsidRPr="00A928AD">
        <w:rPr>
          <w:rFonts w:asciiTheme="minorEastAsia" w:hAnsiTheme="minorEastAsia" w:hint="eastAsia"/>
          <w:sz w:val="28"/>
          <w:szCs w:val="28"/>
        </w:rPr>
        <w:t>日常生活世界是蕴含丰富价值和意义的世界，是人赖以生存和发展的广阔背景，任何试图脱离生活世界的德育实践，都将在抽掉生命的丰富性的同时，也抽掉德育自身的丰富性，从而丧失了灵性魅力，甚至失掉了教育对象</w:t>
      </w:r>
      <w:r w:rsidRPr="00A928AD">
        <w:rPr>
          <w:rFonts w:asciiTheme="minorEastAsia" w:hAnsiTheme="minorEastAsia" w:hint="eastAsia"/>
          <w:sz w:val="28"/>
          <w:szCs w:val="28"/>
        </w:rPr>
        <w:t>，</w:t>
      </w:r>
      <w:r w:rsidRPr="00A928AD">
        <w:rPr>
          <w:rFonts w:asciiTheme="minorEastAsia" w:hAnsiTheme="minorEastAsia" w:hint="eastAsia"/>
          <w:sz w:val="28"/>
          <w:szCs w:val="28"/>
        </w:rPr>
        <w:t>生活德育强调德育要回归生活，德育存在于学生的实际生活中，存在于师生的相互交往中</w:t>
      </w:r>
      <w:r w:rsidRPr="00A928AD">
        <w:rPr>
          <w:rFonts w:asciiTheme="minorEastAsia" w:hAnsiTheme="minorEastAsia" w:hint="eastAsia"/>
          <w:sz w:val="28"/>
          <w:szCs w:val="28"/>
        </w:rPr>
        <w:t>，</w:t>
      </w:r>
      <w:r w:rsidRPr="00A928AD">
        <w:rPr>
          <w:rFonts w:asciiTheme="minorEastAsia" w:hAnsiTheme="minorEastAsia" w:hint="eastAsia"/>
          <w:sz w:val="28"/>
          <w:szCs w:val="28"/>
        </w:rPr>
        <w:t>道德源自于生活，道德产生的前提是人类长期的生活生存实践</w:t>
      </w:r>
      <w:r w:rsidRPr="00A928AD">
        <w:rPr>
          <w:rFonts w:asciiTheme="minorEastAsia" w:hAnsiTheme="minorEastAsia" w:hint="eastAsia"/>
          <w:sz w:val="28"/>
          <w:szCs w:val="28"/>
        </w:rPr>
        <w:t>。</w:t>
      </w:r>
      <w:r w:rsidRPr="00A928AD">
        <w:rPr>
          <w:rFonts w:asciiTheme="minorEastAsia" w:hAnsiTheme="minorEastAsia" w:hint="eastAsia"/>
          <w:sz w:val="28"/>
          <w:szCs w:val="28"/>
        </w:rPr>
        <w:t>在长期的生活生存实践中人类逐步形成了一种具有道德指向的生活方式，这也是人类所特有的生活方式</w:t>
      </w:r>
      <w:r w:rsidRPr="00A928AD">
        <w:rPr>
          <w:rFonts w:asciiTheme="minorEastAsia" w:hAnsiTheme="minorEastAsia" w:hint="eastAsia"/>
          <w:sz w:val="28"/>
          <w:szCs w:val="28"/>
        </w:rPr>
        <w:t>。</w:t>
      </w:r>
      <w:r w:rsidRPr="00A928AD">
        <w:rPr>
          <w:rFonts w:asciiTheme="minorEastAsia" w:hAnsiTheme="minorEastAsia" w:hint="eastAsia"/>
          <w:sz w:val="28"/>
          <w:szCs w:val="28"/>
        </w:rPr>
        <w:t>在这种生活方式中蕴含着具有道德内涵的社会文化和人的精神气质</w:t>
      </w:r>
      <w:r w:rsidRPr="00A928AD">
        <w:rPr>
          <w:rFonts w:asciiTheme="minorEastAsia" w:hAnsiTheme="minorEastAsia" w:hint="eastAsia"/>
          <w:sz w:val="28"/>
          <w:szCs w:val="28"/>
        </w:rPr>
        <w:t>，</w:t>
      </w:r>
      <w:r w:rsidRPr="00A928AD">
        <w:rPr>
          <w:rFonts w:asciiTheme="minorEastAsia" w:hAnsiTheme="minorEastAsia" w:hint="eastAsia"/>
          <w:sz w:val="28"/>
          <w:szCs w:val="28"/>
        </w:rPr>
        <w:t>生活世界为思考德育的发展走向提供了一种语境，是对多年来德育疏离生活的批判，不仅敦促我们努力追求德育本质与生命的回归，帮助我们在德育政策中处理好德育诸多功能之间的有效整合，让我们从人的发展角度更好地理解德育的功能，更为重要的是，还启发人们建构新的德育政策观，探索如何在真实的生活中发挥好德育的政治功能与经济功能，并努力着眼于德育的个体性功能</w:t>
      </w:r>
      <w:r w:rsidR="00A928AD" w:rsidRPr="00A928AD">
        <w:rPr>
          <w:rFonts w:asciiTheme="minorEastAsia" w:hAnsiTheme="minorEastAsia" w:hint="eastAsia"/>
          <w:sz w:val="28"/>
          <w:szCs w:val="28"/>
        </w:rPr>
        <w:t>。</w:t>
      </w:r>
      <w:r w:rsidRPr="00A928AD">
        <w:rPr>
          <w:rFonts w:asciiTheme="minorEastAsia" w:hAnsiTheme="minorEastAsia" w:hint="eastAsia"/>
          <w:sz w:val="28"/>
          <w:szCs w:val="28"/>
        </w:rPr>
        <w:t>所以，回到生活世界就是回到人自身，而其对生活</w:t>
      </w:r>
      <w:r w:rsidRPr="00A928AD">
        <w:rPr>
          <w:rFonts w:asciiTheme="minorEastAsia" w:hAnsiTheme="minorEastAsia" w:hint="eastAsia"/>
          <w:sz w:val="28"/>
          <w:szCs w:val="28"/>
        </w:rPr>
        <w:t>还原的目的，</w:t>
      </w:r>
      <w:r w:rsidRPr="00A928AD">
        <w:rPr>
          <w:rFonts w:asciiTheme="minorEastAsia" w:hAnsiTheme="minorEastAsia" w:hint="eastAsia"/>
          <w:sz w:val="28"/>
          <w:szCs w:val="28"/>
        </w:rPr>
        <w:t>就是把属于人的一切内容和意义归还于人，也只有人的丰富性和完整性得以实现之后，德育功能才是合规律性与合目的性的，也才能找到坚实的实现基础和</w:t>
      </w:r>
      <w:r w:rsidRPr="00A928AD">
        <w:rPr>
          <w:rFonts w:asciiTheme="minorEastAsia" w:hAnsiTheme="minorEastAsia" w:hint="eastAsia"/>
          <w:sz w:val="28"/>
          <w:szCs w:val="28"/>
        </w:rPr>
        <w:lastRenderedPageBreak/>
        <w:t>载体</w:t>
      </w:r>
      <w:r w:rsidRPr="00A928AD">
        <w:rPr>
          <w:rFonts w:asciiTheme="minorEastAsia" w:hAnsiTheme="minorEastAsia" w:hint="eastAsia"/>
          <w:sz w:val="28"/>
          <w:szCs w:val="28"/>
        </w:rPr>
        <w:t>。</w:t>
      </w:r>
    </w:p>
    <w:p w:rsidR="00BF3BBA" w:rsidRPr="00A928AD" w:rsidRDefault="00BF3BBA" w:rsidP="00A928AD">
      <w:pPr>
        <w:spacing w:line="360" w:lineRule="auto"/>
        <w:ind w:firstLineChars="200" w:firstLine="560"/>
        <w:rPr>
          <w:rFonts w:asciiTheme="minorEastAsia" w:hAnsiTheme="minorEastAsia" w:hint="eastAsia"/>
          <w:sz w:val="28"/>
          <w:szCs w:val="28"/>
        </w:rPr>
      </w:pPr>
      <w:r w:rsidRPr="00A928AD">
        <w:rPr>
          <w:rFonts w:asciiTheme="minorEastAsia" w:hAnsiTheme="minorEastAsia" w:hint="eastAsia"/>
          <w:sz w:val="28"/>
          <w:szCs w:val="28"/>
        </w:rPr>
        <w:t>某种程度而言，德育功能实现只能在真实的生活世界中，在中小学德育政策的有效实施中，而不是在理论思维的对抗中，因为理论的拿捏可能永远也无法准确勾画出德育实践的生动要素与临场状态</w:t>
      </w:r>
      <w:r w:rsidRPr="00A928AD">
        <w:rPr>
          <w:rFonts w:asciiTheme="minorEastAsia" w:hAnsiTheme="minorEastAsia" w:hint="eastAsia"/>
          <w:sz w:val="28"/>
          <w:szCs w:val="28"/>
        </w:rPr>
        <w:t>。</w:t>
      </w:r>
      <w:r w:rsidRPr="00A928AD">
        <w:rPr>
          <w:rFonts w:asciiTheme="minorEastAsia" w:hAnsiTheme="minorEastAsia" w:hint="eastAsia"/>
          <w:sz w:val="28"/>
          <w:szCs w:val="28"/>
        </w:rPr>
        <w:t>我们可以设想一个无道德的生活世界，却不能设想一个无生活的道德世界</w:t>
      </w:r>
      <w:r w:rsidRPr="00A928AD">
        <w:rPr>
          <w:rFonts w:asciiTheme="minorEastAsia" w:hAnsiTheme="minorEastAsia" w:hint="eastAsia"/>
          <w:sz w:val="28"/>
          <w:szCs w:val="28"/>
        </w:rPr>
        <w:t>。</w:t>
      </w:r>
    </w:p>
    <w:p w:rsidR="00BF3BBA" w:rsidRPr="00A928AD" w:rsidRDefault="00BF3BBA" w:rsidP="00A928AD">
      <w:pPr>
        <w:spacing w:line="360" w:lineRule="auto"/>
        <w:ind w:firstLineChars="200" w:firstLine="560"/>
        <w:rPr>
          <w:rFonts w:asciiTheme="minorEastAsia" w:hAnsiTheme="minorEastAsia" w:hint="eastAsia"/>
          <w:sz w:val="28"/>
          <w:szCs w:val="28"/>
        </w:rPr>
      </w:pPr>
      <w:r w:rsidRPr="00A928AD">
        <w:rPr>
          <w:rFonts w:asciiTheme="minorEastAsia" w:hAnsiTheme="minorEastAsia" w:hint="eastAsia"/>
          <w:sz w:val="28"/>
          <w:szCs w:val="28"/>
        </w:rPr>
        <w:t>我们要通过有道德的</w:t>
      </w:r>
      <w:r w:rsidRPr="00A928AD">
        <w:rPr>
          <w:rFonts w:asciiTheme="minorEastAsia" w:hAnsiTheme="minorEastAsia" w:hint="eastAsia"/>
          <w:sz w:val="28"/>
          <w:szCs w:val="28"/>
        </w:rPr>
        <w:t>生</w:t>
      </w:r>
      <w:r w:rsidRPr="00A928AD">
        <w:rPr>
          <w:rFonts w:asciiTheme="minorEastAsia" w:hAnsiTheme="minorEastAsia" w:hint="eastAsia"/>
          <w:sz w:val="28"/>
          <w:szCs w:val="28"/>
        </w:rPr>
        <w:t>"来学习德性，生活世界是德育能够促进学生个体多种品质形成的场所</w:t>
      </w:r>
      <w:r w:rsidRPr="00A928AD">
        <w:rPr>
          <w:rFonts w:asciiTheme="minorEastAsia" w:hAnsiTheme="minorEastAsia" w:hint="eastAsia"/>
          <w:sz w:val="28"/>
          <w:szCs w:val="28"/>
        </w:rPr>
        <w:t>。</w:t>
      </w:r>
      <w:r w:rsidRPr="00A928AD">
        <w:rPr>
          <w:rFonts w:asciiTheme="minorEastAsia" w:hAnsiTheme="minorEastAsia" w:hint="eastAsia"/>
          <w:sz w:val="28"/>
          <w:szCs w:val="28"/>
        </w:rPr>
        <w:t>让德育走向生活不是对德育功能的固定，而是在特定的情境中找寻更好地契机，在平凡的生活中突显出隐含的道德价值，实际上，也只有在真实的情境中，作为一种生活方式的德性成长，才能被赋予情感结构，这时才能去体验充满情感的鲜活的德性，德育才摆脱了枯燥的符号性存在</w:t>
      </w:r>
      <w:r w:rsidRPr="00A928AD">
        <w:rPr>
          <w:rFonts w:asciiTheme="minorEastAsia" w:hAnsiTheme="minorEastAsia" w:hint="eastAsia"/>
          <w:sz w:val="28"/>
          <w:szCs w:val="28"/>
        </w:rPr>
        <w:t>。</w:t>
      </w:r>
      <w:r w:rsidRPr="00A928AD">
        <w:rPr>
          <w:rFonts w:asciiTheme="minorEastAsia" w:hAnsiTheme="minorEastAsia" w:hint="eastAsia"/>
          <w:sz w:val="28"/>
          <w:szCs w:val="28"/>
        </w:rPr>
        <w:t>因此，德育的社会性功能与个体性功能对学生德性的合理影响以及它们之间的恰当张力状态只有以学生可以接受的方式，并在学生的生活世界中才能得以实现</w:t>
      </w:r>
      <w:r w:rsidRPr="00A928AD">
        <w:rPr>
          <w:rFonts w:asciiTheme="minorEastAsia" w:hAnsiTheme="minorEastAsia" w:hint="eastAsia"/>
          <w:sz w:val="28"/>
          <w:szCs w:val="28"/>
        </w:rPr>
        <w:t>。</w:t>
      </w:r>
      <w:r w:rsidRPr="00A928AD">
        <w:rPr>
          <w:rFonts w:asciiTheme="minorEastAsia" w:hAnsiTheme="minorEastAsia" w:hint="eastAsia"/>
          <w:sz w:val="28"/>
          <w:szCs w:val="28"/>
        </w:rPr>
        <w:t>随着政治文明与市场经济的深入发展，德育政策应该在已经重视生活世界理念的基础之上，进一步充分关注与运用它，在以人为本的生命关怀下，将其作为当代德育政策的核心要素，最大限度地发挥它们对德育功能发挥的积极作用</w:t>
      </w:r>
      <w:r w:rsidRPr="00A928AD">
        <w:rPr>
          <w:rFonts w:asciiTheme="minorEastAsia" w:hAnsiTheme="minorEastAsia" w:hint="eastAsia"/>
          <w:sz w:val="28"/>
          <w:szCs w:val="28"/>
        </w:rPr>
        <w:t>。</w:t>
      </w:r>
    </w:p>
    <w:p w:rsidR="00BF3BBA" w:rsidRPr="00A928AD" w:rsidRDefault="00BF3BBA" w:rsidP="00A928AD">
      <w:pPr>
        <w:spacing w:line="360" w:lineRule="auto"/>
        <w:jc w:val="center"/>
        <w:rPr>
          <w:rFonts w:asciiTheme="minorEastAsia" w:hAnsiTheme="minorEastAsia" w:hint="eastAsia"/>
          <w:sz w:val="28"/>
          <w:szCs w:val="28"/>
        </w:rPr>
      </w:pPr>
      <w:r w:rsidRPr="00A928AD">
        <w:rPr>
          <w:rFonts w:asciiTheme="minorEastAsia" w:hAnsiTheme="minorEastAsia" w:hint="eastAsia"/>
          <w:sz w:val="28"/>
          <w:szCs w:val="28"/>
        </w:rPr>
        <w:t>参考文献：</w:t>
      </w:r>
    </w:p>
    <w:p w:rsidR="00BF3BBA" w:rsidRPr="00A928AD" w:rsidRDefault="00A928AD" w:rsidP="00A928AD">
      <w:pPr>
        <w:spacing w:line="360" w:lineRule="auto"/>
        <w:rPr>
          <w:rFonts w:asciiTheme="minorEastAsia" w:hAnsiTheme="minorEastAsia" w:hint="eastAsia"/>
          <w:sz w:val="28"/>
          <w:szCs w:val="28"/>
        </w:rPr>
      </w:pPr>
      <w:r w:rsidRPr="00A928AD">
        <w:rPr>
          <w:rFonts w:asciiTheme="minorEastAsia" w:hAnsiTheme="minorEastAsia" w:hint="eastAsia"/>
          <w:sz w:val="28"/>
          <w:szCs w:val="28"/>
        </w:rPr>
        <w:t>[1]</w:t>
      </w:r>
      <w:r w:rsidR="00BF3BBA" w:rsidRPr="00A928AD">
        <w:rPr>
          <w:rFonts w:asciiTheme="minorEastAsia" w:hAnsiTheme="minorEastAsia" w:hint="eastAsia"/>
          <w:sz w:val="28"/>
          <w:szCs w:val="28"/>
        </w:rPr>
        <w:t>宋恩荣、吕达主编.当代中国教育史论</w:t>
      </w:r>
      <w:r w:rsidRPr="00A928AD">
        <w:rPr>
          <w:rFonts w:asciiTheme="minorEastAsia" w:hAnsiTheme="minorEastAsia" w:hint="eastAsia"/>
          <w:sz w:val="28"/>
          <w:szCs w:val="28"/>
        </w:rPr>
        <w:t>[M].北京：人民教育出版社，2004</w:t>
      </w:r>
    </w:p>
    <w:p w:rsidR="00A928AD" w:rsidRPr="00A928AD" w:rsidRDefault="00A928AD" w:rsidP="00A928AD">
      <w:pPr>
        <w:spacing w:line="360" w:lineRule="auto"/>
        <w:rPr>
          <w:rFonts w:asciiTheme="minorEastAsia" w:hAnsiTheme="minorEastAsia" w:hint="eastAsia"/>
          <w:sz w:val="28"/>
          <w:szCs w:val="28"/>
        </w:rPr>
      </w:pPr>
      <w:r w:rsidRPr="00A928AD">
        <w:rPr>
          <w:rFonts w:asciiTheme="minorEastAsia" w:hAnsiTheme="minorEastAsia" w:hint="eastAsia"/>
          <w:sz w:val="28"/>
          <w:szCs w:val="28"/>
        </w:rPr>
        <w:t>[2]朱</w:t>
      </w:r>
      <w:proofErr w:type="gramStart"/>
      <w:r w:rsidRPr="00A928AD">
        <w:rPr>
          <w:rFonts w:asciiTheme="minorEastAsia" w:hAnsiTheme="minorEastAsia" w:hint="eastAsia"/>
          <w:sz w:val="28"/>
          <w:szCs w:val="28"/>
        </w:rPr>
        <w:t>小蔓著</w:t>
      </w:r>
      <w:proofErr w:type="gramEnd"/>
      <w:r w:rsidRPr="00A928AD">
        <w:rPr>
          <w:rFonts w:asciiTheme="minorEastAsia" w:hAnsiTheme="minorEastAsia" w:hint="eastAsia"/>
          <w:sz w:val="28"/>
          <w:szCs w:val="28"/>
        </w:rPr>
        <w:t>.教育的问题与挑战</w:t>
      </w:r>
      <w:proofErr w:type="gramStart"/>
      <w:r w:rsidRPr="00A928AD">
        <w:rPr>
          <w:rFonts w:asciiTheme="minorEastAsia" w:hAnsiTheme="minorEastAsia" w:hint="eastAsia"/>
          <w:sz w:val="28"/>
          <w:szCs w:val="28"/>
        </w:rPr>
        <w:t>—思想</w:t>
      </w:r>
      <w:proofErr w:type="gramEnd"/>
      <w:r w:rsidRPr="00A928AD">
        <w:rPr>
          <w:rFonts w:asciiTheme="minorEastAsia" w:hAnsiTheme="minorEastAsia" w:hint="eastAsia"/>
          <w:sz w:val="28"/>
          <w:szCs w:val="28"/>
        </w:rPr>
        <w:t>的回应[M].南京：南京师范大</w:t>
      </w:r>
      <w:r w:rsidRPr="00A928AD">
        <w:rPr>
          <w:rFonts w:asciiTheme="minorEastAsia" w:hAnsiTheme="minorEastAsia" w:hint="eastAsia"/>
          <w:sz w:val="28"/>
          <w:szCs w:val="28"/>
        </w:rPr>
        <w:lastRenderedPageBreak/>
        <w:t>学出版社，2000.</w:t>
      </w:r>
    </w:p>
    <w:p w:rsidR="00A928AD" w:rsidRPr="00A928AD" w:rsidRDefault="00A928AD" w:rsidP="00A928AD">
      <w:pPr>
        <w:spacing w:line="360" w:lineRule="auto"/>
        <w:rPr>
          <w:rFonts w:asciiTheme="minorEastAsia" w:hAnsiTheme="minorEastAsia" w:hint="eastAsia"/>
          <w:sz w:val="28"/>
          <w:szCs w:val="28"/>
        </w:rPr>
      </w:pPr>
      <w:r w:rsidRPr="00A928AD">
        <w:rPr>
          <w:rFonts w:asciiTheme="minorEastAsia" w:hAnsiTheme="minorEastAsia" w:hint="eastAsia"/>
          <w:sz w:val="28"/>
          <w:szCs w:val="28"/>
        </w:rPr>
        <w:t>[3]高伟.教育回归生活世界问题的再追问.[J].当代教育科学，2005</w:t>
      </w:r>
    </w:p>
    <w:p w:rsidR="00A928AD" w:rsidRPr="00A928AD" w:rsidRDefault="00A928AD" w:rsidP="00A928AD">
      <w:pPr>
        <w:spacing w:line="360" w:lineRule="auto"/>
        <w:rPr>
          <w:rFonts w:asciiTheme="minorEastAsia" w:hAnsiTheme="minorEastAsia" w:hint="eastAsia"/>
          <w:sz w:val="28"/>
          <w:szCs w:val="28"/>
        </w:rPr>
      </w:pPr>
      <w:r w:rsidRPr="00A928AD">
        <w:rPr>
          <w:rFonts w:asciiTheme="minorEastAsia" w:hAnsiTheme="minorEastAsia" w:hint="eastAsia"/>
          <w:sz w:val="28"/>
          <w:szCs w:val="28"/>
        </w:rPr>
        <w:t>[4]杜威著.杜威教育论著选.[M].上海华东师范大学出版社，1981</w:t>
      </w:r>
    </w:p>
    <w:p w:rsidR="00A928AD" w:rsidRPr="00A928AD" w:rsidRDefault="00A928AD" w:rsidP="00A928AD">
      <w:pPr>
        <w:spacing w:line="360" w:lineRule="auto"/>
        <w:rPr>
          <w:rFonts w:asciiTheme="minorEastAsia" w:hAnsiTheme="minorEastAsia" w:hint="eastAsia"/>
          <w:sz w:val="28"/>
          <w:szCs w:val="28"/>
        </w:rPr>
      </w:pPr>
      <w:r w:rsidRPr="00A928AD">
        <w:rPr>
          <w:rFonts w:asciiTheme="minorEastAsia" w:hAnsiTheme="minorEastAsia" w:hint="eastAsia"/>
          <w:sz w:val="28"/>
          <w:szCs w:val="28"/>
        </w:rPr>
        <w:t>[5]</w:t>
      </w:r>
      <w:proofErr w:type="gramStart"/>
      <w:r w:rsidRPr="00A928AD">
        <w:rPr>
          <w:rFonts w:asciiTheme="minorEastAsia" w:hAnsiTheme="minorEastAsia" w:hint="eastAsia"/>
          <w:sz w:val="28"/>
          <w:szCs w:val="28"/>
        </w:rPr>
        <w:t>赫</w:t>
      </w:r>
      <w:proofErr w:type="gramEnd"/>
      <w:r w:rsidRPr="00A928AD">
        <w:rPr>
          <w:rFonts w:asciiTheme="minorEastAsia" w:hAnsiTheme="minorEastAsia" w:hint="eastAsia"/>
          <w:sz w:val="28"/>
          <w:szCs w:val="28"/>
        </w:rPr>
        <w:t>舍尔著.人是谁.[M].贵州：贵州人教出版社，1994.</w:t>
      </w:r>
    </w:p>
    <w:p w:rsidR="00A928AD" w:rsidRPr="00A928AD" w:rsidRDefault="00A928AD" w:rsidP="00A928AD">
      <w:pPr>
        <w:spacing w:line="360" w:lineRule="auto"/>
        <w:rPr>
          <w:rFonts w:asciiTheme="minorEastAsia" w:hAnsiTheme="minorEastAsia"/>
          <w:sz w:val="28"/>
          <w:szCs w:val="28"/>
        </w:rPr>
      </w:pPr>
    </w:p>
    <w:sectPr w:rsidR="00A928AD" w:rsidRPr="00A928A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E3028F"/>
    <w:multiLevelType w:val="hybridMultilevel"/>
    <w:tmpl w:val="6B147D1C"/>
    <w:lvl w:ilvl="0" w:tplc="30EE8A2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A33"/>
    <w:rsid w:val="00586A33"/>
    <w:rsid w:val="00884652"/>
    <w:rsid w:val="00A928AD"/>
    <w:rsid w:val="00BF3BBA"/>
    <w:rsid w:val="00D9261B"/>
    <w:rsid w:val="00E33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6A33"/>
    <w:pPr>
      <w:ind w:firstLineChars="200" w:firstLine="420"/>
    </w:pPr>
  </w:style>
  <w:style w:type="paragraph" w:styleId="a4">
    <w:name w:val="Balloon Text"/>
    <w:basedOn w:val="a"/>
    <w:link w:val="Char"/>
    <w:uiPriority w:val="99"/>
    <w:semiHidden/>
    <w:unhideWhenUsed/>
    <w:rsid w:val="00BF3BBA"/>
    <w:rPr>
      <w:sz w:val="18"/>
      <w:szCs w:val="18"/>
    </w:rPr>
  </w:style>
  <w:style w:type="character" w:customStyle="1" w:styleId="Char">
    <w:name w:val="批注框文本 Char"/>
    <w:basedOn w:val="a0"/>
    <w:link w:val="a4"/>
    <w:uiPriority w:val="99"/>
    <w:semiHidden/>
    <w:rsid w:val="00BF3BB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6A33"/>
    <w:pPr>
      <w:ind w:firstLineChars="200" w:firstLine="420"/>
    </w:pPr>
  </w:style>
  <w:style w:type="paragraph" w:styleId="a4">
    <w:name w:val="Balloon Text"/>
    <w:basedOn w:val="a"/>
    <w:link w:val="Char"/>
    <w:uiPriority w:val="99"/>
    <w:semiHidden/>
    <w:unhideWhenUsed/>
    <w:rsid w:val="00BF3BBA"/>
    <w:rPr>
      <w:sz w:val="18"/>
      <w:szCs w:val="18"/>
    </w:rPr>
  </w:style>
  <w:style w:type="character" w:customStyle="1" w:styleId="Char">
    <w:name w:val="批注框文本 Char"/>
    <w:basedOn w:val="a0"/>
    <w:link w:val="a4"/>
    <w:uiPriority w:val="99"/>
    <w:semiHidden/>
    <w:rsid w:val="00BF3BB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8</Pages>
  <Words>661</Words>
  <Characters>3771</Characters>
  <Application>Microsoft Office Word</Application>
  <DocSecurity>0</DocSecurity>
  <Lines>31</Lines>
  <Paragraphs>8</Paragraphs>
  <ScaleCrop>false</ScaleCrop>
  <Company/>
  <LinksUpToDate>false</LinksUpToDate>
  <CharactersWithSpaces>4424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111</cp:lastModifiedBy>
  <cp:revision>1</cp:revision>
  <dcterms:created xsi:type="dcterms:W3CDTF">2015-09-19T03:52:00Z</dcterms:created>
  <dcterms:modified xsi:type="dcterms:W3CDTF">2015-09-19T04:38:00Z</dcterms:modified>
</cp:coreProperties>
</file>